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6B72" w14:textId="0E4C9271" w:rsidR="000D4E82" w:rsidRPr="000D4E82" w:rsidRDefault="0042273F" w:rsidP="000D4E82">
      <w:pPr>
        <w:rPr>
          <w:rFonts w:asciiTheme="majorEastAsia" w:eastAsiaTheme="majorEastAsia" w:hAnsiTheme="majorEastAsia"/>
          <w:b/>
          <w:sz w:val="28"/>
          <w:szCs w:val="28"/>
        </w:rPr>
      </w:pPr>
      <w:r>
        <w:rPr>
          <w:noProof/>
        </w:rPr>
        <mc:AlternateContent>
          <mc:Choice Requires="wps">
            <w:drawing>
              <wp:anchor distT="0" distB="0" distL="114300" distR="114300" simplePos="0" relativeHeight="251664384" behindDoc="0" locked="0" layoutInCell="1" allowOverlap="1" wp14:anchorId="55ED23A2" wp14:editId="66808E41">
                <wp:simplePos x="0" y="0"/>
                <wp:positionH relativeFrom="margin">
                  <wp:posOffset>4274820</wp:posOffset>
                </wp:positionH>
                <wp:positionV relativeFrom="paragraph">
                  <wp:posOffset>0</wp:posOffset>
                </wp:positionV>
                <wp:extent cx="2331720" cy="1070610"/>
                <wp:effectExtent l="19050" t="1905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2331720" cy="107061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247B6D1B" w14:textId="57C23D44" w:rsidR="000D4E82" w:rsidRPr="00CC2A19" w:rsidRDefault="000D4E82" w:rsidP="000D4E82">
                            <w:pPr>
                              <w:spacing w:line="0" w:lineRule="atLeast"/>
                              <w:ind w:right="360"/>
                              <w:jc w:val="right"/>
                              <w:rPr>
                                <w:rFonts w:asciiTheme="majorEastAsia" w:eastAsiaTheme="majorEastAsia" w:hAnsiTheme="majorEastAsia"/>
                                <w:b/>
                                <w:sz w:val="18"/>
                                <w:szCs w:val="18"/>
                              </w:rPr>
                            </w:pPr>
                            <w:r w:rsidRPr="00CC2A19">
                              <w:rPr>
                                <w:rFonts w:asciiTheme="majorEastAsia" w:eastAsiaTheme="majorEastAsia" w:hAnsiTheme="majorEastAsia" w:hint="eastAsia"/>
                                <w:b/>
                                <w:sz w:val="18"/>
                                <w:szCs w:val="18"/>
                              </w:rPr>
                              <w:t>202</w:t>
                            </w:r>
                            <w:r w:rsidR="009F412F">
                              <w:rPr>
                                <w:rFonts w:asciiTheme="majorEastAsia" w:eastAsiaTheme="majorEastAsia" w:hAnsiTheme="majorEastAsia"/>
                                <w:b/>
                                <w:sz w:val="18"/>
                                <w:szCs w:val="18"/>
                              </w:rPr>
                              <w:t>3</w:t>
                            </w:r>
                            <w:r w:rsidRPr="00CC2A19">
                              <w:rPr>
                                <w:rFonts w:asciiTheme="majorEastAsia" w:eastAsiaTheme="majorEastAsia" w:hAnsiTheme="majorEastAsia" w:hint="eastAsia"/>
                                <w:b/>
                                <w:sz w:val="18"/>
                                <w:szCs w:val="18"/>
                              </w:rPr>
                              <w:t>．</w:t>
                            </w:r>
                            <w:r w:rsidR="009F412F">
                              <w:rPr>
                                <w:rFonts w:asciiTheme="majorEastAsia" w:eastAsiaTheme="majorEastAsia" w:hAnsiTheme="majorEastAsia" w:hint="eastAsia"/>
                                <w:b/>
                                <w:sz w:val="18"/>
                                <w:szCs w:val="18"/>
                              </w:rPr>
                              <w:t>2</w:t>
                            </w:r>
                            <w:r w:rsidRPr="00CC2A19">
                              <w:rPr>
                                <w:rFonts w:asciiTheme="majorEastAsia" w:eastAsiaTheme="majorEastAsia" w:hAnsiTheme="majorEastAsia" w:hint="eastAsia"/>
                                <w:b/>
                                <w:sz w:val="18"/>
                                <w:szCs w:val="18"/>
                              </w:rPr>
                              <w:t>月号</w:t>
                            </w:r>
                          </w:p>
                          <w:p w14:paraId="2E157642" w14:textId="20A126EC"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発行者</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伊東</w:t>
                            </w:r>
                            <w:r w:rsidRPr="00CC2A19">
                              <w:rPr>
                                <w:rFonts w:ascii="MS UI Gothic" w:eastAsia="MS UI Gothic" w:hAnsi="MS UI Gothic"/>
                                <w:b/>
                                <w:sz w:val="18"/>
                                <w:szCs w:val="18"/>
                              </w:rPr>
                              <w:t>ひであき</w:t>
                            </w:r>
                            <w:r w:rsidRPr="00CC2A19">
                              <w:rPr>
                                <w:rFonts w:ascii="MS UI Gothic" w:eastAsia="MS UI Gothic" w:hAnsi="MS UI Gothic" w:hint="eastAsia"/>
                                <w:b/>
                                <w:sz w:val="18"/>
                                <w:szCs w:val="18"/>
                              </w:rPr>
                              <w:t>事務所</w:t>
                            </w:r>
                          </w:p>
                          <w:p w14:paraId="08668677" w14:textId="1074E2FB"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発行元</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日野市多摩平3-16-12</w:t>
                            </w:r>
                          </w:p>
                          <w:p w14:paraId="60413774"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TEL</w:t>
                            </w:r>
                            <w:r w:rsidRPr="00CC2A19">
                              <w:rPr>
                                <w:rFonts w:ascii="MS UI Gothic" w:eastAsia="MS UI Gothic" w:hAnsi="MS UI Gothic" w:hint="eastAsia"/>
                                <w:b/>
                                <w:sz w:val="18"/>
                                <w:szCs w:val="18"/>
                              </w:rPr>
                              <w:t>：042-843-3688</w:t>
                            </w:r>
                          </w:p>
                          <w:p w14:paraId="40F94E22"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FAX</w:t>
                            </w:r>
                            <w:r w:rsidRPr="00CC2A19">
                              <w:rPr>
                                <w:rFonts w:ascii="MS UI Gothic" w:eastAsia="MS UI Gothic" w:hAnsi="MS UI Gothic" w:hint="eastAsia"/>
                                <w:b/>
                                <w:sz w:val="18"/>
                                <w:szCs w:val="18"/>
                              </w:rPr>
                              <w:t>：042-843-3691</w:t>
                            </w:r>
                          </w:p>
                          <w:p w14:paraId="373744E5" w14:textId="77777777"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E-mail</w:t>
                            </w:r>
                            <w:r w:rsidRPr="00CC2A19">
                              <w:rPr>
                                <w:rFonts w:ascii="MS UI Gothic" w:eastAsia="MS UI Gothic" w:hAnsi="MS UI Gothic"/>
                                <w:b/>
                                <w:sz w:val="18"/>
                                <w:szCs w:val="18"/>
                              </w:rPr>
                              <w:t xml:space="preserve"> ：</w:t>
                            </w:r>
                            <w:r w:rsidRPr="00CC2A19">
                              <w:rPr>
                                <w:rFonts w:ascii="MS UI Gothic" w:eastAsia="MS UI Gothic" w:hAnsi="MS UI Gothic" w:hint="eastAsia"/>
                                <w:b/>
                                <w:sz w:val="18"/>
                                <w:szCs w:val="18"/>
                              </w:rPr>
                              <w:t xml:space="preserve"> </w:t>
                            </w:r>
                            <w:r w:rsidRPr="00CC2A19">
                              <w:rPr>
                                <w:rFonts w:ascii="MS UI Gothic" w:eastAsia="MS UI Gothic" w:hAnsi="MS UI Gothic"/>
                                <w:b/>
                                <w:sz w:val="18"/>
                                <w:szCs w:val="18"/>
                              </w:rPr>
                              <w:t>pokohideito3471</w:t>
                            </w:r>
                            <w:r w:rsidRPr="00CC2A19">
                              <w:rPr>
                                <w:rFonts w:ascii="MS UI Gothic" w:eastAsia="MS UI Gothic" w:hAnsi="MS UI Gothic" w:hint="eastAsia"/>
                                <w:b/>
                                <w:sz w:val="18"/>
                                <w:szCs w:val="18"/>
                              </w:rPr>
                              <w:t>@gmail</w:t>
                            </w:r>
                            <w:r w:rsidRPr="00CC2A19">
                              <w:rPr>
                                <w:rFonts w:ascii="MS UI Gothic" w:eastAsia="MS UI Gothic" w:hAnsi="MS UI Gothic"/>
                                <w:b/>
                                <w:sz w:val="18"/>
                                <w:szCs w:val="18"/>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D23A2" id="_x0000_t202" coordsize="21600,21600" o:spt="202" path="m,l,21600r21600,l21600,xe">
                <v:stroke joinstyle="miter"/>
                <v:path gradientshapeok="t" o:connecttype="rect"/>
              </v:shapetype>
              <v:shape id="テキスト ボックス 2" o:spid="_x0000_s1026" type="#_x0000_t202" style="position:absolute;left:0;text-align:left;margin-left:336.6pt;margin-top:0;width:183.6pt;height:84.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" filled="f" strokecolor="#00b050" strokeweight="3pt">
                <v:textbox>
                  <w:txbxContent>
                    <w:p w14:paraId="247B6D1B" w14:textId="57C23D44" w:rsidR="000D4E82" w:rsidRPr="00CC2A19" w:rsidRDefault="000D4E82" w:rsidP="000D4E82">
                      <w:pPr>
                        <w:spacing w:line="0" w:lineRule="atLeast"/>
                        <w:ind w:right="360"/>
                        <w:jc w:val="right"/>
                        <w:rPr>
                          <w:rFonts w:asciiTheme="majorEastAsia" w:eastAsiaTheme="majorEastAsia" w:hAnsiTheme="majorEastAsia"/>
                          <w:b/>
                          <w:sz w:val="18"/>
                          <w:szCs w:val="18"/>
                        </w:rPr>
                      </w:pPr>
                      <w:r w:rsidRPr="00CC2A19">
                        <w:rPr>
                          <w:rFonts w:asciiTheme="majorEastAsia" w:eastAsiaTheme="majorEastAsia" w:hAnsiTheme="majorEastAsia" w:hint="eastAsia"/>
                          <w:b/>
                          <w:sz w:val="18"/>
                          <w:szCs w:val="18"/>
                        </w:rPr>
                        <w:t>202</w:t>
                      </w:r>
                      <w:r w:rsidR="009F412F">
                        <w:rPr>
                          <w:rFonts w:asciiTheme="majorEastAsia" w:eastAsiaTheme="majorEastAsia" w:hAnsiTheme="majorEastAsia"/>
                          <w:b/>
                          <w:sz w:val="18"/>
                          <w:szCs w:val="18"/>
                        </w:rPr>
                        <w:t>3</w:t>
                      </w:r>
                      <w:r w:rsidRPr="00CC2A19">
                        <w:rPr>
                          <w:rFonts w:asciiTheme="majorEastAsia" w:eastAsiaTheme="majorEastAsia" w:hAnsiTheme="majorEastAsia" w:hint="eastAsia"/>
                          <w:b/>
                          <w:sz w:val="18"/>
                          <w:szCs w:val="18"/>
                        </w:rPr>
                        <w:t>．</w:t>
                      </w:r>
                      <w:r w:rsidR="009F412F">
                        <w:rPr>
                          <w:rFonts w:asciiTheme="majorEastAsia" w:eastAsiaTheme="majorEastAsia" w:hAnsiTheme="majorEastAsia" w:hint="eastAsia"/>
                          <w:b/>
                          <w:sz w:val="18"/>
                          <w:szCs w:val="18"/>
                        </w:rPr>
                        <w:t>2</w:t>
                      </w:r>
                      <w:r w:rsidRPr="00CC2A19">
                        <w:rPr>
                          <w:rFonts w:asciiTheme="majorEastAsia" w:eastAsiaTheme="majorEastAsia" w:hAnsiTheme="majorEastAsia" w:hint="eastAsia"/>
                          <w:b/>
                          <w:sz w:val="18"/>
                          <w:szCs w:val="18"/>
                        </w:rPr>
                        <w:t>月号</w:t>
                      </w:r>
                    </w:p>
                    <w:p w14:paraId="2E157642" w14:textId="20A126EC"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発行者</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伊東</w:t>
                      </w:r>
                      <w:r w:rsidRPr="00CC2A19">
                        <w:rPr>
                          <w:rFonts w:ascii="MS UI Gothic" w:eastAsia="MS UI Gothic" w:hAnsi="MS UI Gothic"/>
                          <w:b/>
                          <w:sz w:val="18"/>
                          <w:szCs w:val="18"/>
                        </w:rPr>
                        <w:t>ひであき</w:t>
                      </w:r>
                      <w:r w:rsidRPr="00CC2A19">
                        <w:rPr>
                          <w:rFonts w:ascii="MS UI Gothic" w:eastAsia="MS UI Gothic" w:hAnsi="MS UI Gothic" w:hint="eastAsia"/>
                          <w:b/>
                          <w:sz w:val="18"/>
                          <w:szCs w:val="18"/>
                        </w:rPr>
                        <w:t>事務所</w:t>
                      </w:r>
                    </w:p>
                    <w:p w14:paraId="08668677" w14:textId="1074E2FB"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発行元</w:t>
                      </w:r>
                      <w:r w:rsidR="00CC2A19">
                        <w:rPr>
                          <w:rFonts w:ascii="MS UI Gothic" w:eastAsia="MS UI Gothic" w:hAnsi="MS UI Gothic" w:hint="eastAsia"/>
                          <w:b/>
                          <w:sz w:val="18"/>
                          <w:szCs w:val="18"/>
                        </w:rPr>
                        <w:t xml:space="preserve">　</w:t>
                      </w:r>
                      <w:r w:rsidRPr="00CC2A19">
                        <w:rPr>
                          <w:rFonts w:ascii="MS UI Gothic" w:eastAsia="MS UI Gothic" w:hAnsi="MS UI Gothic" w:hint="eastAsia"/>
                          <w:b/>
                          <w:sz w:val="18"/>
                          <w:szCs w:val="18"/>
                        </w:rPr>
                        <w:t>日野市多摩平3-16-12</w:t>
                      </w:r>
                    </w:p>
                    <w:p w14:paraId="60413774"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TEL</w:t>
                      </w:r>
                      <w:r w:rsidRPr="00CC2A19">
                        <w:rPr>
                          <w:rFonts w:ascii="MS UI Gothic" w:eastAsia="MS UI Gothic" w:hAnsi="MS UI Gothic" w:hint="eastAsia"/>
                          <w:b/>
                          <w:sz w:val="18"/>
                          <w:szCs w:val="18"/>
                        </w:rPr>
                        <w:t>：042-843-3688</w:t>
                      </w:r>
                    </w:p>
                    <w:p w14:paraId="40F94E22" w14:textId="77777777" w:rsidR="000D4E82" w:rsidRPr="00CC2A19" w:rsidRDefault="000D4E82" w:rsidP="000D4E82">
                      <w:pPr>
                        <w:spacing w:line="0" w:lineRule="atLeast"/>
                        <w:ind w:firstLineChars="400" w:firstLine="723"/>
                        <w:rPr>
                          <w:rFonts w:ascii="MS UI Gothic" w:eastAsia="MS UI Gothic" w:hAnsi="MS UI Gothic"/>
                          <w:b/>
                          <w:sz w:val="18"/>
                          <w:szCs w:val="18"/>
                        </w:rPr>
                      </w:pPr>
                      <w:r w:rsidRPr="00CC2A19">
                        <w:rPr>
                          <w:rFonts w:ascii="MS UI Gothic" w:eastAsia="MS UI Gothic" w:hAnsi="MS UI Gothic"/>
                          <w:b/>
                          <w:sz w:val="18"/>
                          <w:szCs w:val="18"/>
                        </w:rPr>
                        <w:t>FAX</w:t>
                      </w:r>
                      <w:r w:rsidRPr="00CC2A19">
                        <w:rPr>
                          <w:rFonts w:ascii="MS UI Gothic" w:eastAsia="MS UI Gothic" w:hAnsi="MS UI Gothic" w:hint="eastAsia"/>
                          <w:b/>
                          <w:sz w:val="18"/>
                          <w:szCs w:val="18"/>
                        </w:rPr>
                        <w:t>：042-843-3691</w:t>
                      </w:r>
                    </w:p>
                    <w:p w14:paraId="373744E5" w14:textId="77777777" w:rsidR="000D4E82" w:rsidRPr="00CC2A19" w:rsidRDefault="000D4E82" w:rsidP="00CC2A19">
                      <w:pPr>
                        <w:spacing w:line="0" w:lineRule="atLeast"/>
                        <w:ind w:firstLineChars="200" w:firstLine="361"/>
                        <w:rPr>
                          <w:rFonts w:ascii="MS UI Gothic" w:eastAsia="MS UI Gothic" w:hAnsi="MS UI Gothic"/>
                          <w:b/>
                          <w:sz w:val="18"/>
                          <w:szCs w:val="18"/>
                        </w:rPr>
                      </w:pPr>
                      <w:r w:rsidRPr="00CC2A19">
                        <w:rPr>
                          <w:rFonts w:ascii="MS UI Gothic" w:eastAsia="MS UI Gothic" w:hAnsi="MS UI Gothic" w:hint="eastAsia"/>
                          <w:b/>
                          <w:sz w:val="18"/>
                          <w:szCs w:val="18"/>
                        </w:rPr>
                        <w:t>E-mail</w:t>
                      </w:r>
                      <w:r w:rsidRPr="00CC2A19">
                        <w:rPr>
                          <w:rFonts w:ascii="MS UI Gothic" w:eastAsia="MS UI Gothic" w:hAnsi="MS UI Gothic"/>
                          <w:b/>
                          <w:sz w:val="18"/>
                          <w:szCs w:val="18"/>
                        </w:rPr>
                        <w:t xml:space="preserve"> ：</w:t>
                      </w:r>
                      <w:r w:rsidRPr="00CC2A19">
                        <w:rPr>
                          <w:rFonts w:ascii="MS UI Gothic" w:eastAsia="MS UI Gothic" w:hAnsi="MS UI Gothic" w:hint="eastAsia"/>
                          <w:b/>
                          <w:sz w:val="18"/>
                          <w:szCs w:val="18"/>
                        </w:rPr>
                        <w:t xml:space="preserve"> </w:t>
                      </w:r>
                      <w:r w:rsidRPr="00CC2A19">
                        <w:rPr>
                          <w:rFonts w:ascii="MS UI Gothic" w:eastAsia="MS UI Gothic" w:hAnsi="MS UI Gothic"/>
                          <w:b/>
                          <w:sz w:val="18"/>
                          <w:szCs w:val="18"/>
                        </w:rPr>
                        <w:t>pokohideito3471</w:t>
                      </w:r>
                      <w:r w:rsidRPr="00CC2A19">
                        <w:rPr>
                          <w:rFonts w:ascii="MS UI Gothic" w:eastAsia="MS UI Gothic" w:hAnsi="MS UI Gothic" w:hint="eastAsia"/>
                          <w:b/>
                          <w:sz w:val="18"/>
                          <w:szCs w:val="18"/>
                        </w:rPr>
                        <w:t>@gmail</w:t>
                      </w:r>
                      <w:r w:rsidRPr="00CC2A19">
                        <w:rPr>
                          <w:rFonts w:ascii="MS UI Gothic" w:eastAsia="MS UI Gothic" w:hAnsi="MS UI Gothic"/>
                          <w:b/>
                          <w:sz w:val="18"/>
                          <w:szCs w:val="18"/>
                        </w:rPr>
                        <w:t>.com</w:t>
                      </w:r>
                    </w:p>
                  </w:txbxContent>
                </v:textbox>
                <w10:wrap anchorx="margin"/>
              </v:shape>
            </w:pict>
          </mc:Fallback>
        </mc:AlternateContent>
      </w:r>
      <w:r w:rsidR="000D4E82" w:rsidRPr="0029417A">
        <w:rPr>
          <w:noProof/>
        </w:rPr>
        <mc:AlternateContent>
          <mc:Choice Requires="wps">
            <w:drawing>
              <wp:anchor distT="0" distB="0" distL="114300" distR="114300" simplePos="0" relativeHeight="251691008" behindDoc="0" locked="0" layoutInCell="1" allowOverlap="1" wp14:anchorId="48C2F4D9" wp14:editId="4FDB3350">
                <wp:simplePos x="0" y="0"/>
                <wp:positionH relativeFrom="margin">
                  <wp:align>left</wp:align>
                </wp:positionH>
                <wp:positionV relativeFrom="paragraph">
                  <wp:posOffset>-26669</wp:posOffset>
                </wp:positionV>
                <wp:extent cx="6617970" cy="45719"/>
                <wp:effectExtent l="19050" t="19050" r="30480" b="3111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7970" cy="45719"/>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E45C0A" id="_x0000_t32" coordsize="21600,21600" o:spt="32" o:oned="t" path="m,l21600,21600e" filled="f">
                <v:path arrowok="t" fillok="f" o:connecttype="none"/>
                <o:lock v:ext="edit" shapetype="t"/>
              </v:shapetype>
              <v:shape id="AutoShape 2" o:spid="_x0000_s1026" type="#_x0000_t32" style="position:absolute;left:0;text-align:left;margin-left:0;margin-top:-2.1pt;width:521.1pt;height:3.6pt;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" strokecolor="#3ab03a" strokeweight="3pt">
                <w10:wrap anchorx="margin"/>
              </v:shape>
            </w:pict>
          </mc:Fallback>
        </mc:AlternateContent>
      </w:r>
      <w:r w:rsidR="000D4E82" w:rsidRPr="000D4E82">
        <w:rPr>
          <w:rFonts w:asciiTheme="majorEastAsia" w:eastAsiaTheme="majorEastAsia" w:hAnsiTheme="majorEastAsia" w:hint="eastAsia"/>
          <w:b/>
          <w:sz w:val="28"/>
          <w:szCs w:val="28"/>
        </w:rPr>
        <w:t>日 野 市 議 会 議 員</w:t>
      </w:r>
    </w:p>
    <w:bookmarkStart w:id="0" w:name="_Hlk106698110"/>
    <w:bookmarkEnd w:id="0"/>
    <w:p w14:paraId="5929261D" w14:textId="0EDB6D2D" w:rsidR="000D4E82" w:rsidRPr="00CC2A19" w:rsidRDefault="00CC2A19" w:rsidP="00CC2A19">
      <w:pPr>
        <w:rPr>
          <w:b/>
          <w:color w:val="FF0000"/>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D4E82">
        <w:rPr>
          <w:noProof/>
          <w:sz w:val="22"/>
        </w:rPr>
        <mc:AlternateContent>
          <mc:Choice Requires="wps">
            <w:drawing>
              <wp:anchor distT="0" distB="0" distL="114300" distR="114300" simplePos="0" relativeHeight="251675648" behindDoc="0" locked="0" layoutInCell="1" allowOverlap="1" wp14:anchorId="22E61488" wp14:editId="2142812B">
                <wp:simplePos x="0" y="0"/>
                <wp:positionH relativeFrom="margin">
                  <wp:posOffset>8890</wp:posOffset>
                </wp:positionH>
                <wp:positionV relativeFrom="paragraph">
                  <wp:posOffset>626745</wp:posOffset>
                </wp:positionV>
                <wp:extent cx="6625590" cy="0"/>
                <wp:effectExtent l="0" t="19050" r="22860" b="19050"/>
                <wp:wrapNone/>
                <wp:docPr id="27" name="直線コネクタ 27"/>
                <wp:cNvGraphicFramePr/>
                <a:graphic xmlns:a="http://schemas.openxmlformats.org/drawingml/2006/main">
                  <a:graphicData uri="http://schemas.microsoft.com/office/word/2010/wordprocessingShape">
                    <wps:wsp>
                      <wps:cNvCnPr/>
                      <wps:spPr>
                        <a:xfrm flipV="1">
                          <a:off x="0" y="0"/>
                          <a:ext cx="6625590" cy="0"/>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E08FA" id="直線コネクタ 27"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49.35pt" to="522.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" strokecolor="#00b050" strokeweight="3pt">
                <v:stroke joinstyle="miter"/>
                <w10:wrap anchorx="margin"/>
              </v:line>
            </w:pict>
          </mc:Fallback>
        </mc:AlternateContent>
      </w:r>
      <w:r w:rsidR="000D4E82" w:rsidRPr="000D4E82">
        <w:rPr>
          <w:rFonts w:hint="eastAsia"/>
          <w:b/>
          <w:sz w:val="22"/>
        </w:rPr>
        <w:t>市政レポートvol.2</w:t>
      </w:r>
      <w:r w:rsidR="001177FD">
        <w:rPr>
          <w:rFonts w:hint="eastAsia"/>
          <w:b/>
          <w:sz w:val="22"/>
        </w:rPr>
        <w:t>2</w:t>
      </w:r>
      <w:r w:rsidR="000D4E82" w:rsidRPr="00265FC9">
        <w:rPr>
          <w:rFonts w:ascii="HGP創英角ｺﾞｼｯｸUB" w:eastAsia="HGP創英角ｺﾞｼｯｸUB" w:hAnsi="HGP創英角ｺﾞｼｯｸUB" w:hint="eastAsia"/>
          <w:b/>
          <w:i/>
          <w:color w:val="FF0000"/>
          <w:sz w:val="80"/>
          <w:szCs w:val="8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14:paraId="54C71C56" w14:textId="77777777" w:rsidR="005F2718" w:rsidRPr="00247AE8" w:rsidRDefault="00297970" w:rsidP="005F2718">
      <w:pPr>
        <w:adjustRightInd w:val="0"/>
        <w:snapToGrid w:val="0"/>
        <w:rPr>
          <w:rFonts w:ascii="HGPｺﾞｼｯｸE" w:eastAsia="HGPｺﾞｼｯｸE" w:hAnsi="HGPｺﾞｼｯｸE"/>
          <w:b/>
          <w:bCs/>
          <w:sz w:val="26"/>
          <w:szCs w:val="26"/>
          <w:u w:val="single"/>
        </w:rPr>
      </w:pPr>
      <w:r w:rsidRPr="00247AE8">
        <w:rPr>
          <w:rFonts w:ascii="HGPｺﾞｼｯｸE" w:eastAsia="HGPｺﾞｼｯｸE" w:hAnsi="HGPｺﾞｼｯｸE"/>
          <w:b/>
          <w:bCs/>
          <w:sz w:val="26"/>
          <w:szCs w:val="26"/>
        </w:rPr>
        <w:t>ペットの散歩はマナーを守りましょう。</w:t>
      </w:r>
      <w:r w:rsidRPr="00247AE8">
        <w:rPr>
          <w:rFonts w:ascii="HGPｺﾞｼｯｸE" w:eastAsia="HGPｺﾞｼｯｸE" w:hAnsi="HGPｺﾞｼｯｸE"/>
          <w:b/>
          <w:bCs/>
          <w:sz w:val="26"/>
          <w:szCs w:val="26"/>
          <w:u w:val="single"/>
        </w:rPr>
        <w:t>排せつ物〈うんち〉の放置は止めましょう</w:t>
      </w:r>
      <w:r w:rsidR="00F26386" w:rsidRPr="00247AE8">
        <w:rPr>
          <w:rFonts w:ascii="HGPｺﾞｼｯｸE" w:eastAsia="HGPｺﾞｼｯｸE" w:hAnsi="HGPｺﾞｼｯｸE"/>
          <w:b/>
          <w:bCs/>
          <w:i/>
          <w:noProof/>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88960" behindDoc="0" locked="0" layoutInCell="1" allowOverlap="1" wp14:anchorId="11662751" wp14:editId="58756908">
            <wp:simplePos x="0" y="0"/>
            <wp:positionH relativeFrom="margin">
              <wp:align>left</wp:align>
            </wp:positionH>
            <wp:positionV relativeFrom="paragraph">
              <wp:posOffset>6350</wp:posOffset>
            </wp:positionV>
            <wp:extent cx="1198880" cy="1798320"/>
            <wp:effectExtent l="0" t="0" r="1270" b="0"/>
            <wp:wrapSquare wrapText="bothSides"/>
            <wp:docPr id="6" name="図 6" descr="C:\Users\伊東 秀章\Desktop\写真\調整IMG_8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調整IMG_86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888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F1D698" w14:textId="41A6188A" w:rsidR="005F2718" w:rsidRPr="005F2718" w:rsidRDefault="005F2718" w:rsidP="00DD415D">
      <w:pPr>
        <w:adjustRightInd w:val="0"/>
        <w:snapToGrid w:val="0"/>
        <w:rPr>
          <w:rFonts w:ascii="HGPｺﾞｼｯｸE" w:eastAsia="HGPｺﾞｼｯｸE" w:hAnsi="HGPｺﾞｼｯｸE"/>
          <w:sz w:val="24"/>
          <w:szCs w:val="24"/>
        </w:rPr>
      </w:pPr>
      <w:r w:rsidRPr="005F2718">
        <w:rPr>
          <w:noProof/>
          <w:sz w:val="24"/>
          <w:szCs w:val="24"/>
        </w:rPr>
        <w:drawing>
          <wp:anchor distT="0" distB="0" distL="114300" distR="114300" simplePos="0" relativeHeight="251711488" behindDoc="0" locked="0" layoutInCell="1" allowOverlap="1" wp14:anchorId="3DF969CF" wp14:editId="4F3B687A">
            <wp:simplePos x="0" y="0"/>
            <wp:positionH relativeFrom="margin">
              <wp:posOffset>4290060</wp:posOffset>
            </wp:positionH>
            <wp:positionV relativeFrom="paragraph">
              <wp:posOffset>22225</wp:posOffset>
            </wp:positionV>
            <wp:extent cx="2026920" cy="1518285"/>
            <wp:effectExtent l="0" t="0" r="0" b="5715"/>
            <wp:wrapSquare wrapText="bothSides"/>
            <wp:docPr id="12" name="図 12" descr="イエローチョーク作戦の実施（犬のフン害防止） 大和屋薬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イエローチョーク作戦の実施（犬のフン害防止） 大和屋薬局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1518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970" w:rsidRPr="005F2718">
        <w:rPr>
          <w:rFonts w:ascii="HGPｺﾞｼｯｸE" w:eastAsia="HGPｺﾞｼｯｸE" w:hAnsi="HGPｺﾞｼｯｸE"/>
          <w:sz w:val="24"/>
          <w:szCs w:val="24"/>
        </w:rPr>
        <w:t>日野市では、イエローチョーク作戦が実施</w:t>
      </w:r>
      <w:r w:rsidR="00DD415D">
        <w:rPr>
          <w:rFonts w:ascii="HGPｺﾞｼｯｸE" w:eastAsia="HGPｺﾞｼｯｸE" w:hAnsi="HGPｺﾞｼｯｸE" w:hint="eastAsia"/>
          <w:sz w:val="24"/>
          <w:szCs w:val="24"/>
        </w:rPr>
        <w:t>して</w:t>
      </w:r>
      <w:r w:rsidR="00297970" w:rsidRPr="005F2718">
        <w:rPr>
          <w:rFonts w:ascii="HGPｺﾞｼｯｸE" w:eastAsia="HGPｺﾞｼｯｸE" w:hAnsi="HGPｺﾞｼｯｸE"/>
          <w:sz w:val="24"/>
          <w:szCs w:val="24"/>
        </w:rPr>
        <w:t>います。</w:t>
      </w:r>
      <w:r w:rsidR="00DD415D">
        <w:rPr>
          <w:rFonts w:ascii="HGPｺﾞｼｯｸE" w:eastAsia="HGPｺﾞｼｯｸE" w:hAnsi="HGPｺﾞｼｯｸE" w:hint="eastAsia"/>
          <w:sz w:val="24"/>
          <w:szCs w:val="24"/>
        </w:rPr>
        <w:t>皆様の参加</w:t>
      </w:r>
      <w:r>
        <w:rPr>
          <w:rFonts w:ascii="HGPｺﾞｼｯｸE" w:eastAsia="HGPｺﾞｼｯｸE" w:hAnsi="HGPｺﾞｼｯｸE"/>
          <w:sz w:val="24"/>
          <w:szCs w:val="24"/>
        </w:rPr>
        <w:t>協力をお願いします。</w:t>
      </w:r>
      <w:r w:rsidR="003A6498" w:rsidRPr="005F2718">
        <w:rPr>
          <w:rFonts w:ascii="HGPｺﾞｼｯｸE" w:eastAsia="HGPｺﾞｼｯｸE" w:hAnsi="HGPｺﾞｼｯｸE"/>
          <w:sz w:val="24"/>
          <w:szCs w:val="24"/>
        </w:rPr>
        <w:t>糞の放置は監視されています。</w:t>
      </w:r>
    </w:p>
    <w:p w14:paraId="7BC0C01C" w14:textId="7367D8B7" w:rsidR="009F412F" w:rsidRPr="005F2718" w:rsidRDefault="005F2718" w:rsidP="005F2718">
      <w:pPr>
        <w:tabs>
          <w:tab w:val="left" w:pos="10272"/>
        </w:tabs>
        <w:adjustRightInd w:val="0"/>
        <w:snapToGrid w:val="0"/>
        <w:rPr>
          <w:rFonts w:ascii="HGPｺﾞｼｯｸE" w:eastAsia="HGPｺﾞｼｯｸE" w:hAnsi="HGPｺﾞｼｯｸE"/>
          <w:sz w:val="24"/>
          <w:szCs w:val="24"/>
        </w:rPr>
      </w:pPr>
      <w:r w:rsidRPr="005F2718">
        <w:rPr>
          <w:rFonts w:ascii="HGPｺﾞｼｯｸE" w:eastAsia="HGPｺﾞｼｯｸE" w:hAnsi="HGPｺﾞｼｯｸE"/>
          <w:sz w:val="24"/>
          <w:szCs w:val="24"/>
        </w:rPr>
        <w:t>イエローチョーク作戦とは</w:t>
      </w:r>
    </w:p>
    <w:p w14:paraId="14464AA2" w14:textId="77777777" w:rsidR="005F2718" w:rsidRDefault="003A6498" w:rsidP="005F2718">
      <w:pPr>
        <w:tabs>
          <w:tab w:val="left" w:pos="10272"/>
        </w:tabs>
        <w:adjustRightInd w:val="0"/>
        <w:snapToGrid w:val="0"/>
        <w:rPr>
          <w:rFonts w:ascii="HGPｺﾞｼｯｸE" w:eastAsia="HGPｺﾞｼｯｸE" w:hAnsi="HGPｺﾞｼｯｸE"/>
          <w:b/>
          <w:bCs/>
          <w:color w:val="FF0000"/>
          <w:sz w:val="24"/>
          <w:szCs w:val="24"/>
        </w:rPr>
      </w:pPr>
      <w:r w:rsidRPr="003A6498">
        <w:rPr>
          <w:rFonts w:ascii="HGPｺﾞｼｯｸE" w:eastAsia="HGPｺﾞｼｯｸE" w:hAnsi="HGPｺﾞｼｯｸE" w:hint="eastAsia"/>
          <w:b/>
          <w:bCs/>
          <w:color w:val="FF0000"/>
          <w:sz w:val="24"/>
          <w:szCs w:val="24"/>
        </w:rPr>
        <w:t>犬の散歩途中での糞放置をなくすための</w:t>
      </w:r>
    </w:p>
    <w:p w14:paraId="61825E5A" w14:textId="396C8C11" w:rsidR="005F2718" w:rsidRDefault="003A6498" w:rsidP="005F2718">
      <w:pPr>
        <w:tabs>
          <w:tab w:val="left" w:pos="10272"/>
        </w:tabs>
        <w:adjustRightInd w:val="0"/>
        <w:snapToGrid w:val="0"/>
        <w:rPr>
          <w:rFonts w:ascii="HGPｺﾞｼｯｸE" w:eastAsia="HGPｺﾞｼｯｸE" w:hAnsi="HGPｺﾞｼｯｸE"/>
          <w:b/>
          <w:bCs/>
          <w:color w:val="FF0000"/>
          <w:sz w:val="24"/>
          <w:szCs w:val="24"/>
        </w:rPr>
      </w:pPr>
      <w:r w:rsidRPr="003A6498">
        <w:rPr>
          <w:rFonts w:ascii="HGPｺﾞｼｯｸE" w:eastAsia="HGPｺﾞｼｯｸE" w:hAnsi="HGPｺﾞｼｯｸE" w:hint="eastAsia"/>
          <w:b/>
          <w:bCs/>
          <w:color w:val="FF0000"/>
          <w:sz w:val="24"/>
          <w:szCs w:val="24"/>
        </w:rPr>
        <w:t>パトロール。黄色のチョークにてチェック</w:t>
      </w:r>
    </w:p>
    <w:p w14:paraId="368C76A9" w14:textId="3B08F3EB" w:rsidR="009F412F" w:rsidRPr="003A6498" w:rsidRDefault="003A6498" w:rsidP="005F2718">
      <w:pPr>
        <w:tabs>
          <w:tab w:val="left" w:pos="10272"/>
        </w:tabs>
        <w:adjustRightInd w:val="0"/>
        <w:snapToGrid w:val="0"/>
        <w:rPr>
          <w:rFonts w:ascii="HGPｺﾞｼｯｸE" w:eastAsia="HGPｺﾞｼｯｸE" w:hAnsi="HGPｺﾞｼｯｸE"/>
          <w:sz w:val="24"/>
          <w:szCs w:val="24"/>
        </w:rPr>
      </w:pPr>
      <w:r w:rsidRPr="003A6498">
        <w:rPr>
          <w:rFonts w:ascii="HGPｺﾞｼｯｸE" w:eastAsia="HGPｺﾞｼｯｸE" w:hAnsi="HGPｺﾞｼｯｸE" w:hint="eastAsia"/>
          <w:b/>
          <w:bCs/>
          <w:color w:val="FF0000"/>
          <w:sz w:val="24"/>
          <w:szCs w:val="24"/>
        </w:rPr>
        <w:t>をして警告し、糞の放置防止をする</w:t>
      </w:r>
    </w:p>
    <w:p w14:paraId="313E466C" w14:textId="0DBD6749" w:rsidR="009F412F" w:rsidRDefault="005F2718" w:rsidP="005F2718">
      <w:pPr>
        <w:tabs>
          <w:tab w:val="left" w:pos="10272"/>
        </w:tabs>
        <w:adjustRightInd w:val="0"/>
        <w:snapToGrid w:val="0"/>
        <w:rPr>
          <w:rFonts w:ascii="HGPｺﾞｼｯｸE" w:eastAsia="HGPｺﾞｼｯｸE" w:hAnsi="HGPｺﾞｼｯｸE"/>
          <w:sz w:val="24"/>
          <w:szCs w:val="24"/>
          <w:u w:val="single"/>
        </w:rPr>
      </w:pPr>
      <w:r w:rsidRPr="005F2718">
        <w:rPr>
          <w:rFonts w:ascii="HGPｺﾞｼｯｸE" w:eastAsia="HGPｺﾞｼｯｸE" w:hAnsi="HGPｺﾞｼｯｸE"/>
          <w:sz w:val="24"/>
          <w:szCs w:val="24"/>
          <w:u w:val="single"/>
        </w:rPr>
        <w:t>伊東ひであきが提案して実現しました。</w:t>
      </w:r>
    </w:p>
    <w:p w14:paraId="467C9DD9" w14:textId="4C9A9996" w:rsidR="005F2718" w:rsidRPr="005F2718" w:rsidRDefault="00247AE8" w:rsidP="005F2718">
      <w:pPr>
        <w:tabs>
          <w:tab w:val="left" w:pos="10272"/>
        </w:tabs>
        <w:adjustRightInd w:val="0"/>
        <w:snapToGrid w:val="0"/>
        <w:rPr>
          <w:rFonts w:ascii="HGPｺﾞｼｯｸE" w:eastAsia="HGPｺﾞｼｯｸE" w:hAnsi="HGPｺﾞｼｯｸE"/>
          <w:sz w:val="24"/>
          <w:szCs w:val="24"/>
        </w:rPr>
      </w:pPr>
      <w:r>
        <w:rPr>
          <w:rFonts w:ascii="HGPｺﾞｼｯｸE" w:eastAsia="HGPｺﾞｼｯｸE" w:hAnsi="HGPｺﾞｼｯｸE" w:hint="eastAsia"/>
          <w:sz w:val="24"/>
          <w:szCs w:val="24"/>
        </w:rPr>
        <w:t>糞被害にあわれている方は是非参加して、マナーの悪い飼い主を撲滅しましょう。</w:t>
      </w:r>
    </w:p>
    <w:p w14:paraId="02B0BEC5" w14:textId="2A565D3B" w:rsidR="000D4E82" w:rsidRPr="00156D43" w:rsidRDefault="00202C63" w:rsidP="004656DC">
      <w:pPr>
        <w:tabs>
          <w:tab w:val="left" w:pos="10272"/>
        </w:tabs>
        <w:adjustRightInd w:val="0"/>
        <w:snapToGrid w:val="0"/>
        <w:ind w:firstLineChars="200" w:firstLine="480"/>
        <w:rPr>
          <w:rFonts w:ascii="Meiryo UI" w:eastAsia="Meiryo UI" w:hAnsi="Meiryo UI"/>
          <w:sz w:val="24"/>
          <w:szCs w:val="24"/>
        </w:rPr>
      </w:pPr>
      <w:r>
        <w:rPr>
          <w:noProof/>
          <w:sz w:val="24"/>
          <w:szCs w:val="24"/>
        </w:rPr>
        <mc:AlternateContent>
          <mc:Choice Requires="wps">
            <w:drawing>
              <wp:anchor distT="0" distB="0" distL="114300" distR="114300" simplePos="0" relativeHeight="251693056" behindDoc="0" locked="0" layoutInCell="1" allowOverlap="1" wp14:anchorId="6DA1882A" wp14:editId="339D3798">
                <wp:simplePos x="0" y="0"/>
                <wp:positionH relativeFrom="margin">
                  <wp:posOffset>5204460</wp:posOffset>
                </wp:positionH>
                <wp:positionV relativeFrom="paragraph">
                  <wp:posOffset>4445</wp:posOffset>
                </wp:positionV>
                <wp:extent cx="1417320" cy="502920"/>
                <wp:effectExtent l="0" t="0" r="11430" b="11430"/>
                <wp:wrapNone/>
                <wp:docPr id="14" name="正方形/長方形 14"/>
                <wp:cNvGraphicFramePr/>
                <a:graphic xmlns:a="http://schemas.openxmlformats.org/drawingml/2006/main">
                  <a:graphicData uri="http://schemas.microsoft.com/office/word/2010/wordprocessingShape">
                    <wps:wsp>
                      <wps:cNvSpPr/>
                      <wps:spPr>
                        <a:xfrm>
                          <a:off x="0" y="0"/>
                          <a:ext cx="1417320" cy="502920"/>
                        </a:xfrm>
                        <a:prstGeom prst="rect">
                          <a:avLst/>
                        </a:prstGeom>
                        <a:solidFill>
                          <a:srgbClr val="92D050"/>
                        </a:solidFill>
                        <a:ln w="12700" cap="flat" cmpd="sng" algn="ctr">
                          <a:solidFill>
                            <a:srgbClr val="4472C4">
                              <a:shade val="50000"/>
                            </a:srgbClr>
                          </a:solidFill>
                          <a:prstDash val="solid"/>
                          <a:miter lim="800000"/>
                        </a:ln>
                        <a:effectLst/>
                      </wps:spPr>
                      <wps:txbx>
                        <w:txbxContent>
                          <w:p w14:paraId="3D09957C" w14:textId="74240DD8" w:rsidR="004656DC" w:rsidRPr="00202C63" w:rsidRDefault="00AA6511" w:rsidP="004656DC">
                            <w:pPr>
                              <w:adjustRightInd w:val="0"/>
                              <w:snapToGrid w:val="0"/>
                              <w:jc w:val="center"/>
                              <w:rPr>
                                <w:rFonts w:ascii="HGP創英角ｺﾞｼｯｸUB" w:eastAsia="HGP創英角ｺﾞｼｯｸUB" w:hAnsi="HGP創英角ｺﾞｼｯｸUB"/>
                                <w:color w:val="000000" w:themeColor="text1"/>
                                <w:sz w:val="20"/>
                                <w:szCs w:val="20"/>
                              </w:rPr>
                            </w:pPr>
                            <w:r w:rsidRPr="00202C63">
                              <w:rPr>
                                <w:rFonts w:ascii="HGP創英角ｺﾞｼｯｸUB" w:eastAsia="HGP創英角ｺﾞｼｯｸUB" w:hAnsi="HGP創英角ｺﾞｼｯｸUB" w:hint="eastAsia"/>
                                <w:color w:val="000000" w:themeColor="text1"/>
                                <w:sz w:val="20"/>
                                <w:szCs w:val="20"/>
                              </w:rPr>
                              <w:t>去勢・避妊</w:t>
                            </w:r>
                            <w:r w:rsidR="004656DC" w:rsidRPr="00202C63">
                              <w:rPr>
                                <w:rFonts w:ascii="HGP創英角ｺﾞｼｯｸUB" w:eastAsia="HGP創英角ｺﾞｼｯｸUB" w:hAnsi="HGP創英角ｺﾞｼｯｸUB" w:hint="eastAsia"/>
                                <w:color w:val="000000" w:themeColor="text1"/>
                                <w:sz w:val="20"/>
                                <w:szCs w:val="20"/>
                              </w:rPr>
                              <w:t>手術・ワクチン・</w:t>
                            </w:r>
                            <w:r w:rsidR="00D02CA7" w:rsidRPr="00202C63">
                              <w:rPr>
                                <w:rFonts w:ascii="HGP創英角ｺﾞｼｯｸUB" w:eastAsia="HGP創英角ｺﾞｼｯｸUB" w:hAnsi="HGP創英角ｺﾞｼｯｸUB" w:hint="eastAsia"/>
                                <w:color w:val="000000" w:themeColor="text1"/>
                                <w:sz w:val="20"/>
                                <w:szCs w:val="20"/>
                              </w:rPr>
                              <w:t xml:space="preserve">　</w:t>
                            </w:r>
                            <w:r w:rsidR="004656DC" w:rsidRPr="00202C63">
                              <w:rPr>
                                <w:rFonts w:ascii="HGP創英角ｺﾞｼｯｸUB" w:eastAsia="HGP創英角ｺﾞｼｯｸUB" w:hAnsi="HGP創英角ｺﾞｼｯｸUB" w:hint="eastAsia"/>
                                <w:color w:val="000000" w:themeColor="text1"/>
                                <w:sz w:val="20"/>
                                <w:szCs w:val="20"/>
                              </w:rPr>
                              <w:t>ノミ除け薬が無料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1882A" id="正方形/長方形 14" o:spid="_x0000_s1027" style="position:absolute;left:0;text-align:left;margin-left:409.8pt;margin-top:.35pt;width:111.6pt;height:39.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" fillcolor="#92d050" strokecolor="#2f528f" strokeweight="1pt">
                <v:textbox>
                  <w:txbxContent>
                    <w:p w14:paraId="3D09957C" w14:textId="74240DD8" w:rsidR="004656DC" w:rsidRPr="00202C63" w:rsidRDefault="00AA6511" w:rsidP="004656DC">
                      <w:pPr>
                        <w:adjustRightInd w:val="0"/>
                        <w:snapToGrid w:val="0"/>
                        <w:jc w:val="center"/>
                        <w:rPr>
                          <w:rFonts w:ascii="HGP創英角ｺﾞｼｯｸUB" w:eastAsia="HGP創英角ｺﾞｼｯｸUB" w:hAnsi="HGP創英角ｺﾞｼｯｸUB"/>
                          <w:color w:val="000000" w:themeColor="text1"/>
                          <w:sz w:val="20"/>
                          <w:szCs w:val="20"/>
                        </w:rPr>
                      </w:pPr>
                      <w:r w:rsidRPr="00202C63">
                        <w:rPr>
                          <w:rFonts w:ascii="HGP創英角ｺﾞｼｯｸUB" w:eastAsia="HGP創英角ｺﾞｼｯｸUB" w:hAnsi="HGP創英角ｺﾞｼｯｸUB" w:hint="eastAsia"/>
                          <w:color w:val="000000" w:themeColor="text1"/>
                          <w:sz w:val="20"/>
                          <w:szCs w:val="20"/>
                        </w:rPr>
                        <w:t>去勢・避妊</w:t>
                      </w:r>
                      <w:r w:rsidR="004656DC" w:rsidRPr="00202C63">
                        <w:rPr>
                          <w:rFonts w:ascii="HGP創英角ｺﾞｼｯｸUB" w:eastAsia="HGP創英角ｺﾞｼｯｸUB" w:hAnsi="HGP創英角ｺﾞｼｯｸUB" w:hint="eastAsia"/>
                          <w:color w:val="000000" w:themeColor="text1"/>
                          <w:sz w:val="20"/>
                          <w:szCs w:val="20"/>
                        </w:rPr>
                        <w:t>手術・ワクチン・</w:t>
                      </w:r>
                      <w:r w:rsidR="00D02CA7" w:rsidRPr="00202C63">
                        <w:rPr>
                          <w:rFonts w:ascii="HGP創英角ｺﾞｼｯｸUB" w:eastAsia="HGP創英角ｺﾞｼｯｸUB" w:hAnsi="HGP創英角ｺﾞｼｯｸUB" w:hint="eastAsia"/>
                          <w:color w:val="000000" w:themeColor="text1"/>
                          <w:sz w:val="20"/>
                          <w:szCs w:val="20"/>
                        </w:rPr>
                        <w:t xml:space="preserve">　</w:t>
                      </w:r>
                      <w:r w:rsidR="004656DC" w:rsidRPr="00202C63">
                        <w:rPr>
                          <w:rFonts w:ascii="HGP創英角ｺﾞｼｯｸUB" w:eastAsia="HGP創英角ｺﾞｼｯｸUB" w:hAnsi="HGP創英角ｺﾞｼｯｸUB" w:hint="eastAsia"/>
                          <w:color w:val="000000" w:themeColor="text1"/>
                          <w:sz w:val="20"/>
                          <w:szCs w:val="20"/>
                        </w:rPr>
                        <w:t>ノミ除け薬が無料</w:t>
                      </w:r>
                    </w:p>
                  </w:txbxContent>
                </v:textbox>
                <w10:wrap anchorx="margin"/>
              </v:rect>
            </w:pict>
          </mc:Fallback>
        </mc:AlternateContent>
      </w:r>
      <w:r w:rsidR="00DB25E2">
        <w:rPr>
          <w:noProof/>
          <w:sz w:val="24"/>
          <w:szCs w:val="24"/>
        </w:rPr>
        <mc:AlternateContent>
          <mc:Choice Requires="wps">
            <w:drawing>
              <wp:anchor distT="0" distB="0" distL="114300" distR="114300" simplePos="0" relativeHeight="251696128" behindDoc="0" locked="0" layoutInCell="1" allowOverlap="1" wp14:anchorId="01B20FC1" wp14:editId="5D0D9796">
                <wp:simplePos x="0" y="0"/>
                <wp:positionH relativeFrom="column">
                  <wp:posOffset>2125980</wp:posOffset>
                </wp:positionH>
                <wp:positionV relativeFrom="paragraph">
                  <wp:posOffset>162560</wp:posOffset>
                </wp:positionV>
                <wp:extent cx="579120" cy="411480"/>
                <wp:effectExtent l="0" t="0" r="11430" b="26670"/>
                <wp:wrapNone/>
                <wp:docPr id="9" name="楕円 9"/>
                <wp:cNvGraphicFramePr/>
                <a:graphic xmlns:a="http://schemas.openxmlformats.org/drawingml/2006/main">
                  <a:graphicData uri="http://schemas.microsoft.com/office/word/2010/wordprocessingShape">
                    <wps:wsp>
                      <wps:cNvSpPr/>
                      <wps:spPr>
                        <a:xfrm>
                          <a:off x="0" y="0"/>
                          <a:ext cx="579120" cy="411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5570B" id="楕円 9" o:spid="_x0000_s1026" style="position:absolute;left:0;text-align:left;margin-left:167.4pt;margin-top:12.8pt;width:45.6pt;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" filled="f" strokecolor="red" strokeweight="1pt">
                <v:stroke joinstyle="miter"/>
              </v:oval>
            </w:pict>
          </mc:Fallback>
        </mc:AlternateContent>
      </w:r>
      <w:r w:rsidR="00D02CA7">
        <w:rPr>
          <w:noProof/>
          <w:sz w:val="24"/>
          <w:szCs w:val="24"/>
        </w:rPr>
        <mc:AlternateContent>
          <mc:Choice Requires="wps">
            <w:drawing>
              <wp:anchor distT="0" distB="0" distL="114300" distR="114300" simplePos="0" relativeHeight="251626496" behindDoc="0" locked="0" layoutInCell="1" allowOverlap="1" wp14:anchorId="0D39CC2A" wp14:editId="495D7C05">
                <wp:simplePos x="0" y="0"/>
                <wp:positionH relativeFrom="column">
                  <wp:posOffset>3040380</wp:posOffset>
                </wp:positionH>
                <wp:positionV relativeFrom="paragraph">
                  <wp:posOffset>10160</wp:posOffset>
                </wp:positionV>
                <wp:extent cx="1859280" cy="5334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1859280" cy="5334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4701BD" w14:textId="200A1B0E" w:rsidR="003D61AE" w:rsidRPr="00D02CA7" w:rsidRDefault="003D61AE" w:rsidP="003D61AE">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sz w:val="24"/>
                                <w:szCs w:val="24"/>
                              </w:rPr>
                              <w:t>どうぶつ基金</w:t>
                            </w:r>
                            <w:r w:rsid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「さくらねこ事業」行政枠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9CC2A" id="正方形/長方形 3" o:spid="_x0000_s1028" style="position:absolute;left:0;text-align:left;margin-left:239.4pt;margin-top:.8pt;width:146.4pt;height: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" fillcolor="#92d050" strokecolor="#1f3763 [1604]" strokeweight="1pt">
                <v:textbox>
                  <w:txbxContent>
                    <w:p w14:paraId="194701BD" w14:textId="200A1B0E" w:rsidR="003D61AE" w:rsidRPr="00D02CA7" w:rsidRDefault="003D61AE" w:rsidP="003D61AE">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sz w:val="24"/>
                          <w:szCs w:val="24"/>
                        </w:rPr>
                        <w:t>どうぶつ基金</w:t>
                      </w:r>
                      <w:r w:rsid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「さくらねこ事業」行政枠</w:t>
                      </w:r>
                    </w:p>
                  </w:txbxContent>
                </v:textbox>
              </v:rect>
            </w:pict>
          </mc:Fallback>
        </mc:AlternateContent>
      </w:r>
      <w:r w:rsidR="000D4E82" w:rsidRPr="009E6B32">
        <w:rPr>
          <w:rFonts w:ascii="HGP創英角ﾎﾟｯﾌﾟ体" w:eastAsia="HGP創英角ﾎﾟｯﾌﾟ体" w:hAnsi="HGP創英角ﾎﾟｯﾌﾟ体" w:hint="eastAsia"/>
          <w:sz w:val="28"/>
          <w:szCs w:val="28"/>
        </w:rPr>
        <w:t>日野市野良猫対策の現状</w:t>
      </w:r>
      <w:r w:rsidR="00156D43">
        <w:rPr>
          <w:rFonts w:ascii="HGP創英角ﾎﾟｯﾌﾟ体" w:eastAsia="HGP創英角ﾎﾟｯﾌﾟ体" w:hAnsi="HGP創英角ﾎﾟｯﾌﾟ体"/>
          <w:sz w:val="28"/>
          <w:szCs w:val="28"/>
        </w:rPr>
        <w:tab/>
      </w:r>
    </w:p>
    <w:p w14:paraId="1A8A07CB" w14:textId="3E747646" w:rsidR="000D4E82" w:rsidRDefault="00156D43" w:rsidP="00156D43">
      <w:pPr>
        <w:tabs>
          <w:tab w:val="left" w:pos="7872"/>
        </w:tabs>
        <w:adjustRightInd w:val="0"/>
        <w:snapToGrid w:val="0"/>
        <w:rPr>
          <w:rFonts w:ascii="HGP創英角ﾎﾟｯﾌﾟ体" w:eastAsia="HGP創英角ﾎﾟｯﾌﾟ体" w:hAnsi="HGP創英角ﾎﾟｯﾌﾟ体"/>
          <w:sz w:val="28"/>
          <w:szCs w:val="28"/>
        </w:rPr>
      </w:pPr>
      <w:r>
        <w:rPr>
          <w:noProof/>
          <w:sz w:val="24"/>
          <w:szCs w:val="24"/>
        </w:rPr>
        <mc:AlternateContent>
          <mc:Choice Requires="wps">
            <w:drawing>
              <wp:anchor distT="0" distB="0" distL="114300" distR="114300" simplePos="0" relativeHeight="251651072" behindDoc="0" locked="0" layoutInCell="1" allowOverlap="1" wp14:anchorId="295981D7" wp14:editId="06565C21">
                <wp:simplePos x="0" y="0"/>
                <wp:positionH relativeFrom="column">
                  <wp:posOffset>1988820</wp:posOffset>
                </wp:positionH>
                <wp:positionV relativeFrom="paragraph">
                  <wp:posOffset>85725</wp:posOffset>
                </wp:positionV>
                <wp:extent cx="1013460" cy="266700"/>
                <wp:effectExtent l="0" t="76200" r="0" b="38100"/>
                <wp:wrapNone/>
                <wp:docPr id="7" name="直線矢印コネクタ 7"/>
                <wp:cNvGraphicFramePr/>
                <a:graphic xmlns:a="http://schemas.openxmlformats.org/drawingml/2006/main">
                  <a:graphicData uri="http://schemas.microsoft.com/office/word/2010/wordprocessingShape">
                    <wps:wsp>
                      <wps:cNvCnPr/>
                      <wps:spPr>
                        <a:xfrm flipV="1">
                          <a:off x="0" y="0"/>
                          <a:ext cx="1013460" cy="266700"/>
                        </a:xfrm>
                        <a:prstGeom prst="straightConnector1">
                          <a:avLst/>
                        </a:prstGeom>
                        <a:ln w="571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E5B83C" id="直線矢印コネクタ 7" o:spid="_x0000_s1026" type="#_x0000_t32" style="position:absolute;left:0;text-align:left;margin-left:156.6pt;margin-top:6.75pt;width:79.8pt;height: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" strokecolor="#92d050" strokeweight="4.5pt">
                <v:stroke endarrow="block" joinstyle="miter"/>
              </v:shape>
            </w:pict>
          </mc:Fallback>
        </mc:AlternateContent>
      </w:r>
      <w:r>
        <w:rPr>
          <w:noProof/>
          <w:sz w:val="24"/>
          <w:szCs w:val="24"/>
        </w:rPr>
        <mc:AlternateContent>
          <mc:Choice Requires="wps">
            <w:drawing>
              <wp:anchor distT="0" distB="0" distL="114300" distR="114300" simplePos="0" relativeHeight="251641856" behindDoc="0" locked="0" layoutInCell="1" allowOverlap="1" wp14:anchorId="2AE67187" wp14:editId="7B855676">
                <wp:simplePos x="0" y="0"/>
                <wp:positionH relativeFrom="column">
                  <wp:posOffset>678180</wp:posOffset>
                </wp:positionH>
                <wp:positionV relativeFrom="paragraph">
                  <wp:posOffset>57785</wp:posOffset>
                </wp:positionV>
                <wp:extent cx="1264920" cy="731520"/>
                <wp:effectExtent l="0" t="0" r="11430" b="11430"/>
                <wp:wrapNone/>
                <wp:docPr id="5" name="楕円 5"/>
                <wp:cNvGraphicFramePr/>
                <a:graphic xmlns:a="http://schemas.openxmlformats.org/drawingml/2006/main">
                  <a:graphicData uri="http://schemas.microsoft.com/office/word/2010/wordprocessingShape">
                    <wps:wsp>
                      <wps:cNvSpPr/>
                      <wps:spPr>
                        <a:xfrm>
                          <a:off x="0" y="0"/>
                          <a:ext cx="1264920" cy="73152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7F05DB" w14:textId="39EB116A" w:rsidR="003D61AE" w:rsidRPr="00D02CA7" w:rsidRDefault="003D61AE" w:rsidP="00F13D37">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rPr>
                              <w:t>猫保護</w:t>
                            </w:r>
                            <w:r w:rsidR="00F13D37" w:rsidRPr="00D02CA7">
                              <w:rPr>
                                <w:rFonts w:ascii="HGP創英角ｺﾞｼｯｸUB" w:eastAsia="HGP創英角ｺﾞｼｯｸUB" w:hAnsi="HGP創英角ｺﾞｼｯｸUB" w:hint="eastAsia"/>
                                <w:color w:val="000000" w:themeColor="text1"/>
                              </w:rPr>
                              <w:t xml:space="preserve">　</w:t>
                            </w:r>
                            <w:r w:rsidR="001456DF" w:rsidRPr="00D02CA7">
                              <w:rPr>
                                <w:rFonts w:ascii="HGP創英角ｺﾞｼｯｸUB" w:eastAsia="HGP創英角ｺﾞｼｯｸUB" w:hAnsi="HGP創英角ｺﾞｼｯｸUB" w:hint="eastAsia"/>
                                <w:color w:val="000000" w:themeColor="text1"/>
                              </w:rPr>
                              <w:t xml:space="preserve">　</w:t>
                            </w:r>
                            <w:r w:rsidR="00F13D37" w:rsidRPr="00D02CA7">
                              <w:rPr>
                                <w:rFonts w:ascii="HGP創英角ｺﾞｼｯｸUB" w:eastAsia="HGP創英角ｺﾞｼｯｸUB" w:hAnsi="HGP創英角ｺﾞｼｯｸUB" w:hint="eastAsia"/>
                                <w:color w:val="000000" w:themeColor="text1"/>
                              </w:rPr>
                              <w:t xml:space="preserve">　　</w:t>
                            </w:r>
                            <w:r w:rsidRPr="00D02CA7">
                              <w:rPr>
                                <w:rFonts w:ascii="HGP創英角ｺﾞｼｯｸUB" w:eastAsia="HGP創英角ｺﾞｼｯｸUB" w:hAnsi="HGP創英角ｺﾞｼｯｸUB" w:hint="eastAsia"/>
                                <w:color w:val="000000" w:themeColor="text1"/>
                              </w:rPr>
                              <w:t>ボランティア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67187" id="楕円 5" o:spid="_x0000_s1029" style="position:absolute;left:0;text-align:left;margin-left:53.4pt;margin-top:4.55pt;width:99.6pt;height:5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" fillcolor="#92d050" strokecolor="#1f3763 [1604]" strokeweight="1pt">
                <v:stroke joinstyle="miter"/>
                <v:textbox>
                  <w:txbxContent>
                    <w:p w14:paraId="517F05DB" w14:textId="39EB116A" w:rsidR="003D61AE" w:rsidRPr="00D02CA7" w:rsidRDefault="003D61AE" w:rsidP="00F13D37">
                      <w:pPr>
                        <w:adjustRightInd w:val="0"/>
                        <w:snapToGrid w:val="0"/>
                        <w:jc w:val="center"/>
                        <w:rPr>
                          <w:rFonts w:ascii="HGP創英角ｺﾞｼｯｸUB" w:eastAsia="HGP創英角ｺﾞｼｯｸUB" w:hAnsi="HGP創英角ｺﾞｼｯｸUB"/>
                          <w:color w:val="000000" w:themeColor="text1"/>
                        </w:rPr>
                      </w:pPr>
                      <w:r w:rsidRPr="00D02CA7">
                        <w:rPr>
                          <w:rFonts w:ascii="HGP創英角ｺﾞｼｯｸUB" w:eastAsia="HGP創英角ｺﾞｼｯｸUB" w:hAnsi="HGP創英角ｺﾞｼｯｸUB" w:hint="eastAsia"/>
                          <w:color w:val="000000" w:themeColor="text1"/>
                        </w:rPr>
                        <w:t>猫保護</w:t>
                      </w:r>
                      <w:r w:rsidR="00F13D37" w:rsidRPr="00D02CA7">
                        <w:rPr>
                          <w:rFonts w:ascii="HGP創英角ｺﾞｼｯｸUB" w:eastAsia="HGP創英角ｺﾞｼｯｸUB" w:hAnsi="HGP創英角ｺﾞｼｯｸUB" w:hint="eastAsia"/>
                          <w:color w:val="000000" w:themeColor="text1"/>
                        </w:rPr>
                        <w:t xml:space="preserve">　</w:t>
                      </w:r>
                      <w:r w:rsidR="001456DF" w:rsidRPr="00D02CA7">
                        <w:rPr>
                          <w:rFonts w:ascii="HGP創英角ｺﾞｼｯｸUB" w:eastAsia="HGP創英角ｺﾞｼｯｸUB" w:hAnsi="HGP創英角ｺﾞｼｯｸUB" w:hint="eastAsia"/>
                          <w:color w:val="000000" w:themeColor="text1"/>
                        </w:rPr>
                        <w:t xml:space="preserve">　</w:t>
                      </w:r>
                      <w:r w:rsidR="00F13D37" w:rsidRPr="00D02CA7">
                        <w:rPr>
                          <w:rFonts w:ascii="HGP創英角ｺﾞｼｯｸUB" w:eastAsia="HGP創英角ｺﾞｼｯｸUB" w:hAnsi="HGP創英角ｺﾞｼｯｸUB" w:hint="eastAsia"/>
                          <w:color w:val="000000" w:themeColor="text1"/>
                        </w:rPr>
                        <w:t xml:space="preserve">　　</w:t>
                      </w:r>
                      <w:r w:rsidRPr="00D02CA7">
                        <w:rPr>
                          <w:rFonts w:ascii="HGP創英角ｺﾞｼｯｸUB" w:eastAsia="HGP創英角ｺﾞｼｯｸUB" w:hAnsi="HGP創英角ｺﾞｼｯｸUB" w:hint="eastAsia"/>
                          <w:color w:val="000000" w:themeColor="text1"/>
                        </w:rPr>
                        <w:t>ボランティア</w:t>
                      </w:r>
                    </w:p>
                  </w:txbxContent>
                </v:textbox>
              </v:oval>
            </w:pict>
          </mc:Fallback>
        </mc:AlternateContent>
      </w:r>
      <w:r w:rsidR="00265FC9">
        <w:rPr>
          <w:rFonts w:ascii="HGP創英角ﾎﾟｯﾌﾟ体" w:eastAsia="HGP創英角ﾎﾟｯﾌﾟ体" w:hAnsi="HGP創英角ﾎﾟｯﾌﾟ体" w:hint="eastAsia"/>
          <w:sz w:val="28"/>
          <w:szCs w:val="28"/>
        </w:rPr>
        <w:t xml:space="preserve">　　　　　　　　　　　　　　　</w:t>
      </w:r>
      <w:r w:rsidR="00F26386">
        <w:rPr>
          <w:rFonts w:ascii="HGP創英角ﾎﾟｯﾌﾟ体" w:eastAsia="HGP創英角ﾎﾟｯﾌﾟ体" w:hAnsi="HGP創英角ﾎﾟｯﾌﾟ体" w:hint="eastAsia"/>
          <w:sz w:val="28"/>
          <w:szCs w:val="28"/>
        </w:rPr>
        <w:t xml:space="preserve">　　　　</w:t>
      </w:r>
      <w:r w:rsidR="00265FC9">
        <w:rPr>
          <w:rFonts w:ascii="HGP創英角ﾎﾟｯﾌﾟ体" w:eastAsia="HGP創英角ﾎﾟｯﾌﾟ体" w:hAnsi="HGP創英角ﾎﾟｯﾌﾟ体" w:hint="eastAsia"/>
          <w:sz w:val="28"/>
          <w:szCs w:val="28"/>
        </w:rPr>
        <w:t>TNR</w:t>
      </w:r>
      <w:r>
        <w:rPr>
          <w:rFonts w:ascii="HGP創英角ﾎﾟｯﾌﾟ体" w:eastAsia="HGP創英角ﾎﾟｯﾌﾟ体" w:hAnsi="HGP創英角ﾎﾟｯﾌﾟ体"/>
          <w:sz w:val="28"/>
          <w:szCs w:val="28"/>
        </w:rPr>
        <w:tab/>
      </w:r>
      <w:r w:rsidR="00D02CA7">
        <w:rPr>
          <w:rFonts w:ascii="HGP創英角ﾎﾟｯﾌﾟ体" w:eastAsia="HGP創英角ﾎﾟｯﾌﾟ体" w:hAnsi="HGP創英角ﾎﾟｯﾌﾟ体" w:hint="eastAsia"/>
          <w:sz w:val="28"/>
          <w:szCs w:val="28"/>
        </w:rPr>
        <w:t>⇒</w:t>
      </w:r>
      <w:r w:rsidR="004656DC">
        <w:rPr>
          <w:rFonts w:ascii="HGP創英角ﾎﾟｯﾌﾟ体" w:eastAsia="HGP創英角ﾎﾟｯﾌﾟ体" w:hAnsi="HGP創英角ﾎﾟｯﾌﾟ体" w:hint="eastAsia"/>
          <w:sz w:val="28"/>
          <w:szCs w:val="28"/>
        </w:rPr>
        <w:t xml:space="preserve">　　　　　　　　　　　　</w:t>
      </w:r>
    </w:p>
    <w:p w14:paraId="565744B7" w14:textId="12AD3DF9" w:rsidR="000D4E82" w:rsidRDefault="000D4E82" w:rsidP="004656DC">
      <w:pPr>
        <w:tabs>
          <w:tab w:val="left" w:pos="10348"/>
        </w:tabs>
        <w:adjustRightInd w:val="0"/>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sz w:val="28"/>
          <w:szCs w:val="28"/>
        </w:rPr>
        <w:tab/>
      </w:r>
    </w:p>
    <w:p w14:paraId="6849BCC7" w14:textId="1B2F4450" w:rsidR="000D4E82" w:rsidRDefault="00202C63" w:rsidP="003D61AE">
      <w:pPr>
        <w:adjustRightInd w:val="0"/>
        <w:snapToGrid w:val="0"/>
        <w:rPr>
          <w:rFonts w:ascii="HGP創英角ﾎﾟｯﾌﾟ体" w:eastAsia="HGP創英角ﾎﾟｯﾌﾟ体" w:hAnsi="HGP創英角ﾎﾟｯﾌﾟ体"/>
          <w:sz w:val="28"/>
          <w:szCs w:val="28"/>
        </w:rPr>
      </w:pPr>
      <w:r>
        <w:rPr>
          <w:noProof/>
          <w:sz w:val="24"/>
          <w:szCs w:val="24"/>
        </w:rPr>
        <mc:AlternateContent>
          <mc:Choice Requires="wps">
            <w:drawing>
              <wp:anchor distT="0" distB="0" distL="114300" distR="114300" simplePos="0" relativeHeight="251695104" behindDoc="0" locked="0" layoutInCell="1" allowOverlap="1" wp14:anchorId="5C957EF9" wp14:editId="4B739EB6">
                <wp:simplePos x="0" y="0"/>
                <wp:positionH relativeFrom="margin">
                  <wp:posOffset>5189220</wp:posOffset>
                </wp:positionH>
                <wp:positionV relativeFrom="paragraph">
                  <wp:posOffset>13970</wp:posOffset>
                </wp:positionV>
                <wp:extent cx="1402080" cy="678180"/>
                <wp:effectExtent l="0" t="0" r="26670" b="26670"/>
                <wp:wrapNone/>
                <wp:docPr id="15" name="正方形/長方形 15"/>
                <wp:cNvGraphicFramePr/>
                <a:graphic xmlns:a="http://schemas.openxmlformats.org/drawingml/2006/main">
                  <a:graphicData uri="http://schemas.microsoft.com/office/word/2010/wordprocessingShape">
                    <wps:wsp>
                      <wps:cNvSpPr/>
                      <wps:spPr>
                        <a:xfrm>
                          <a:off x="0" y="0"/>
                          <a:ext cx="1402080" cy="678180"/>
                        </a:xfrm>
                        <a:prstGeom prst="rect">
                          <a:avLst/>
                        </a:prstGeom>
                        <a:solidFill>
                          <a:srgbClr val="92D050"/>
                        </a:solidFill>
                        <a:ln w="12700" cap="flat" cmpd="sng" algn="ctr">
                          <a:solidFill>
                            <a:srgbClr val="4472C4">
                              <a:shade val="50000"/>
                            </a:srgbClr>
                          </a:solidFill>
                          <a:prstDash val="solid"/>
                          <a:miter lim="800000"/>
                        </a:ln>
                        <a:effectLst/>
                      </wps:spPr>
                      <wps:txbx>
                        <w:txbxContent>
                          <w:p w14:paraId="5232D242" w14:textId="08815285" w:rsidR="00AA6511" w:rsidRPr="00202C63" w:rsidRDefault="00AA6511" w:rsidP="00AA6511">
                            <w:pPr>
                              <w:adjustRightInd w:val="0"/>
                              <w:snapToGrid w:val="0"/>
                              <w:jc w:val="center"/>
                              <w:rPr>
                                <w:rFonts w:ascii="HGP創英角ｺﾞｼｯｸUB" w:eastAsia="HGP創英角ｺﾞｼｯｸUB" w:hAnsi="HGP創英角ｺﾞｼｯｸUB"/>
                                <w:color w:val="000000" w:themeColor="text1"/>
                                <w:sz w:val="20"/>
                                <w:szCs w:val="20"/>
                              </w:rPr>
                            </w:pPr>
                            <w:r w:rsidRPr="00202C63">
                              <w:rPr>
                                <w:rFonts w:ascii="HGP創英角ｺﾞｼｯｸUB" w:eastAsia="HGP創英角ｺﾞｼｯｸUB" w:hAnsi="HGP創英角ｺﾞｼｯｸUB" w:hint="eastAsia"/>
                                <w:color w:val="000000" w:themeColor="text1"/>
                                <w:sz w:val="20"/>
                                <w:szCs w:val="20"/>
                              </w:rPr>
                              <w:t>去勢・避妊手術・譲渡に至るまでの手術</w:t>
                            </w:r>
                            <w:r w:rsidR="00202C63">
                              <w:rPr>
                                <w:rFonts w:ascii="HGP創英角ｺﾞｼｯｸUB" w:eastAsia="HGP創英角ｺﾞｼｯｸUB" w:hAnsi="HGP創英角ｺﾞｼｯｸUB" w:hint="eastAsia"/>
                                <w:color w:val="000000" w:themeColor="text1"/>
                                <w:sz w:val="20"/>
                                <w:szCs w:val="20"/>
                              </w:rPr>
                              <w:t>代</w:t>
                            </w:r>
                            <w:r w:rsidRPr="00202C63">
                              <w:rPr>
                                <w:rFonts w:ascii="HGP創英角ｺﾞｼｯｸUB" w:eastAsia="HGP創英角ｺﾞｼｯｸUB" w:hAnsi="HGP創英角ｺﾞｼｯｸUB" w:hint="eastAsia"/>
                                <w:color w:val="000000" w:themeColor="text1"/>
                                <w:sz w:val="20"/>
                                <w:szCs w:val="20"/>
                              </w:rPr>
                              <w:t>一部もしくは全額が無料</w:t>
                            </w:r>
                          </w:p>
                          <w:p w14:paraId="64FC2672" w14:textId="3348D964" w:rsidR="004656DC" w:rsidRPr="00AA6511" w:rsidRDefault="004656DC" w:rsidP="004656DC">
                            <w:pPr>
                              <w:adjustRightInd w:val="0"/>
                              <w:snapToGrid w:val="0"/>
                              <w:jc w:val="center"/>
                              <w:rPr>
                                <w:rFonts w:ascii="HGP創英角ｺﾞｼｯｸUB" w:eastAsia="HGP創英角ｺﾞｼｯｸUB" w:hAnsi="HGP創英角ｺﾞｼｯｸU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7EF9" id="正方形/長方形 15" o:spid="_x0000_s1030" style="position:absolute;left:0;text-align:left;margin-left:408.6pt;margin-top:1.1pt;width:110.4pt;height:53.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" fillcolor="#92d050" strokecolor="#2f528f" strokeweight="1pt">
                <v:textbox>
                  <w:txbxContent>
                    <w:p w14:paraId="5232D242" w14:textId="08815285" w:rsidR="00AA6511" w:rsidRPr="00202C63" w:rsidRDefault="00AA6511" w:rsidP="00AA6511">
                      <w:pPr>
                        <w:adjustRightInd w:val="0"/>
                        <w:snapToGrid w:val="0"/>
                        <w:jc w:val="center"/>
                        <w:rPr>
                          <w:rFonts w:ascii="HGP創英角ｺﾞｼｯｸUB" w:eastAsia="HGP創英角ｺﾞｼｯｸUB" w:hAnsi="HGP創英角ｺﾞｼｯｸUB"/>
                          <w:color w:val="000000" w:themeColor="text1"/>
                          <w:sz w:val="20"/>
                          <w:szCs w:val="20"/>
                        </w:rPr>
                      </w:pPr>
                      <w:r w:rsidRPr="00202C63">
                        <w:rPr>
                          <w:rFonts w:ascii="HGP創英角ｺﾞｼｯｸUB" w:eastAsia="HGP創英角ｺﾞｼｯｸUB" w:hAnsi="HGP創英角ｺﾞｼｯｸUB" w:hint="eastAsia"/>
                          <w:color w:val="000000" w:themeColor="text1"/>
                          <w:sz w:val="20"/>
                          <w:szCs w:val="20"/>
                        </w:rPr>
                        <w:t>去勢・避妊手術・譲渡に至るまでの手術</w:t>
                      </w:r>
                      <w:r w:rsidR="00202C63">
                        <w:rPr>
                          <w:rFonts w:ascii="HGP創英角ｺﾞｼｯｸUB" w:eastAsia="HGP創英角ｺﾞｼｯｸUB" w:hAnsi="HGP創英角ｺﾞｼｯｸUB" w:hint="eastAsia"/>
                          <w:color w:val="000000" w:themeColor="text1"/>
                          <w:sz w:val="20"/>
                          <w:szCs w:val="20"/>
                        </w:rPr>
                        <w:t>代</w:t>
                      </w:r>
                      <w:r w:rsidRPr="00202C63">
                        <w:rPr>
                          <w:rFonts w:ascii="HGP創英角ｺﾞｼｯｸUB" w:eastAsia="HGP創英角ｺﾞｼｯｸUB" w:hAnsi="HGP創英角ｺﾞｼｯｸUB" w:hint="eastAsia"/>
                          <w:color w:val="000000" w:themeColor="text1"/>
                          <w:sz w:val="20"/>
                          <w:szCs w:val="20"/>
                        </w:rPr>
                        <w:t>一部もしくは全額が無料</w:t>
                      </w:r>
                    </w:p>
                    <w:p w14:paraId="64FC2672" w14:textId="3348D964" w:rsidR="004656DC" w:rsidRPr="00AA6511" w:rsidRDefault="004656DC" w:rsidP="004656DC">
                      <w:pPr>
                        <w:adjustRightInd w:val="0"/>
                        <w:snapToGrid w:val="0"/>
                        <w:jc w:val="center"/>
                        <w:rPr>
                          <w:rFonts w:ascii="HGP創英角ｺﾞｼｯｸUB" w:eastAsia="HGP創英角ｺﾞｼｯｸUB" w:hAnsi="HGP創英角ｺﾞｼｯｸUB"/>
                          <w:color w:val="000000" w:themeColor="text1"/>
                        </w:rPr>
                      </w:pPr>
                    </w:p>
                  </w:txbxContent>
                </v:textbox>
                <w10:wrap anchorx="margin"/>
              </v:rect>
            </w:pict>
          </mc:Fallback>
        </mc:AlternateContent>
      </w:r>
      <w:r w:rsidR="00DB25E2">
        <w:rPr>
          <w:noProof/>
          <w:sz w:val="24"/>
          <w:szCs w:val="24"/>
        </w:rPr>
        <mc:AlternateContent>
          <mc:Choice Requires="wps">
            <w:drawing>
              <wp:anchor distT="0" distB="0" distL="114300" distR="114300" simplePos="0" relativeHeight="251698176" behindDoc="0" locked="0" layoutInCell="1" allowOverlap="1" wp14:anchorId="14EFB0B0" wp14:editId="58B8A0E9">
                <wp:simplePos x="0" y="0"/>
                <wp:positionH relativeFrom="margin">
                  <wp:posOffset>2118360</wp:posOffset>
                </wp:positionH>
                <wp:positionV relativeFrom="paragraph">
                  <wp:posOffset>171450</wp:posOffset>
                </wp:positionV>
                <wp:extent cx="548640" cy="411480"/>
                <wp:effectExtent l="0" t="0" r="22860" b="26670"/>
                <wp:wrapNone/>
                <wp:docPr id="10" name="楕円 10"/>
                <wp:cNvGraphicFramePr/>
                <a:graphic xmlns:a="http://schemas.openxmlformats.org/drawingml/2006/main">
                  <a:graphicData uri="http://schemas.microsoft.com/office/word/2010/wordprocessingShape">
                    <wps:wsp>
                      <wps:cNvSpPr/>
                      <wps:spPr>
                        <a:xfrm>
                          <a:off x="0" y="0"/>
                          <a:ext cx="548640" cy="41148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5B348" id="楕円 10" o:spid="_x0000_s1026" style="position:absolute;left:0;text-align:left;margin-left:166.8pt;margin-top:13.5pt;width:43.2pt;height:32.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" filled="f" strokecolor="red" strokeweight="1pt">
                <v:stroke joinstyle="miter"/>
                <w10:wrap anchorx="margin"/>
              </v:oval>
            </w:pict>
          </mc:Fallback>
        </mc:AlternateContent>
      </w:r>
      <w:r w:rsidR="00156D43">
        <w:rPr>
          <w:noProof/>
          <w:sz w:val="24"/>
          <w:szCs w:val="24"/>
        </w:rPr>
        <mc:AlternateContent>
          <mc:Choice Requires="wps">
            <w:drawing>
              <wp:anchor distT="0" distB="0" distL="114300" distR="114300" simplePos="0" relativeHeight="251632640" behindDoc="0" locked="0" layoutInCell="1" allowOverlap="1" wp14:anchorId="6B9CBEF1" wp14:editId="5FB26FCA">
                <wp:simplePos x="0" y="0"/>
                <wp:positionH relativeFrom="column">
                  <wp:posOffset>3025140</wp:posOffset>
                </wp:positionH>
                <wp:positionV relativeFrom="paragraph">
                  <wp:posOffset>635</wp:posOffset>
                </wp:positionV>
                <wp:extent cx="1882140" cy="716280"/>
                <wp:effectExtent l="0" t="0" r="22860" b="26670"/>
                <wp:wrapNone/>
                <wp:docPr id="4" name="正方形/長方形 4"/>
                <wp:cNvGraphicFramePr/>
                <a:graphic xmlns:a="http://schemas.openxmlformats.org/drawingml/2006/main">
                  <a:graphicData uri="http://schemas.microsoft.com/office/word/2010/wordprocessingShape">
                    <wps:wsp>
                      <wps:cNvSpPr/>
                      <wps:spPr>
                        <a:xfrm>
                          <a:off x="0" y="0"/>
                          <a:ext cx="1882140" cy="71628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90BF49" w14:textId="77777777" w:rsidR="00FC5E7E" w:rsidRPr="00D02CA7" w:rsidRDefault="003D61AE" w:rsidP="003D61AE">
                            <w:pPr>
                              <w:adjustRightInd w:val="0"/>
                              <w:snapToGrid w:val="0"/>
                              <w:jc w:val="center"/>
                              <w:rPr>
                                <w:rFonts w:ascii="HGP創英角ｺﾞｼｯｸUB" w:eastAsia="HGP創英角ｺﾞｼｯｸUB" w:hAnsi="HGP創英角ｺﾞｼｯｸUB"/>
                                <w:color w:val="000000" w:themeColor="text1"/>
                                <w:sz w:val="24"/>
                                <w:szCs w:val="24"/>
                              </w:rPr>
                            </w:pPr>
                            <w:r w:rsidRPr="00D02CA7">
                              <w:rPr>
                                <w:rFonts w:ascii="HGP創英角ｺﾞｼｯｸUB" w:eastAsia="HGP創英角ｺﾞｼｯｸUB" w:hAnsi="HGP創英角ｺﾞｼｯｸUB" w:hint="eastAsia"/>
                                <w:color w:val="000000" w:themeColor="text1"/>
                                <w:sz w:val="24"/>
                                <w:szCs w:val="24"/>
                              </w:rPr>
                              <w:t>東京都</w:t>
                            </w:r>
                            <w:r w:rsidR="0075125F" w:rsidRPr="00D02CA7">
                              <w:rPr>
                                <w:rFonts w:ascii="HGP創英角ｺﾞｼｯｸUB" w:eastAsia="HGP創英角ｺﾞｼｯｸUB" w:hAnsi="HGP創英角ｺﾞｼｯｸUB" w:hint="eastAsia"/>
                                <w:color w:val="000000" w:themeColor="text1"/>
                                <w:sz w:val="24"/>
                                <w:szCs w:val="24"/>
                              </w:rPr>
                              <w:t>全額</w:t>
                            </w:r>
                            <w:r w:rsidR="00F13D37" w:rsidRPr="00D02CA7">
                              <w:rPr>
                                <w:rFonts w:ascii="HGP創英角ｺﾞｼｯｸUB" w:eastAsia="HGP創英角ｺﾞｼｯｸUB" w:hAnsi="HGP創英角ｺﾞｼｯｸUB" w:hint="eastAsia"/>
                                <w:color w:val="000000" w:themeColor="text1"/>
                                <w:sz w:val="24"/>
                                <w:szCs w:val="24"/>
                              </w:rPr>
                              <w:t>補助</w:t>
                            </w:r>
                            <w:r w:rsidR="0075125F" w:rsidRPr="00D02CA7">
                              <w:rPr>
                                <w:rFonts w:ascii="HGP創英角ｺﾞｼｯｸUB" w:eastAsia="HGP創英角ｺﾞｼｯｸUB" w:hAnsi="HGP創英角ｺﾞｼｯｸUB" w:hint="eastAsia"/>
                                <w:color w:val="000000" w:themeColor="text1"/>
                                <w:sz w:val="24"/>
                                <w:szCs w:val="24"/>
                              </w:rPr>
                              <w:t>の</w:t>
                            </w:r>
                            <w:r w:rsidR="00F13D37" w:rsidRPr="00D02CA7">
                              <w:rPr>
                                <w:rFonts w:ascii="HGP創英角ｺﾞｼｯｸUB" w:eastAsia="HGP創英角ｺﾞｼｯｸUB" w:hAnsi="HGP創英角ｺﾞｼｯｸUB" w:hint="eastAsia"/>
                                <w:color w:val="000000" w:themeColor="text1"/>
                                <w:sz w:val="24"/>
                                <w:szCs w:val="24"/>
                              </w:rPr>
                              <w:t xml:space="preserve">事業　　</w:t>
                            </w:r>
                            <w:r w:rsidR="0054463B" w:rsidRPr="00D02CA7">
                              <w:rPr>
                                <w:rFonts w:ascii="HGP創英角ｺﾞｼｯｸUB" w:eastAsia="HGP創英角ｺﾞｼｯｸUB" w:hAnsi="HGP創英角ｺﾞｼｯｸUB" w:hint="eastAsia"/>
                                <w:color w:val="000000" w:themeColor="text1"/>
                                <w:sz w:val="24"/>
                                <w:szCs w:val="24"/>
                              </w:rPr>
                              <w:t xml:space="preserve">　</w:t>
                            </w:r>
                            <w:r w:rsidR="00F13D37" w:rsidRPr="00D02CA7">
                              <w:rPr>
                                <w:rFonts w:ascii="HGP創英角ｺﾞｼｯｸUB" w:eastAsia="HGP創英角ｺﾞｼｯｸUB" w:hAnsi="HGP創英角ｺﾞｼｯｸUB" w:hint="eastAsia"/>
                                <w:color w:val="000000" w:themeColor="text1"/>
                                <w:sz w:val="24"/>
                                <w:szCs w:val="24"/>
                              </w:rPr>
                              <w:t xml:space="preserve">　　　</w:t>
                            </w:r>
                          </w:p>
                          <w:p w14:paraId="5377A641" w14:textId="5521392F" w:rsidR="003D61AE" w:rsidRPr="00D02CA7" w:rsidRDefault="00F13D37" w:rsidP="003D61AE">
                            <w:pPr>
                              <w:adjustRightInd w:val="0"/>
                              <w:snapToGrid w:val="0"/>
                              <w:jc w:val="center"/>
                              <w:rPr>
                                <w:color w:val="000000" w:themeColor="text1"/>
                              </w:rPr>
                            </w:pPr>
                            <w:r w:rsidRPr="00D02CA7">
                              <w:rPr>
                                <w:rFonts w:ascii="HGP創英角ｺﾞｼｯｸUB" w:eastAsia="HGP創英角ｺﾞｼｯｸUB" w:hAnsi="HGP創英角ｺﾞｼｯｸUB" w:hint="eastAsia"/>
                                <w:color w:val="000000" w:themeColor="text1"/>
                                <w:sz w:val="24"/>
                                <w:szCs w:val="24"/>
                              </w:rPr>
                              <w:t xml:space="preserve">　</w:t>
                            </w:r>
                            <w:r w:rsidR="001456DF" w:rsidRP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 xml:space="preserve">　</w:t>
                            </w:r>
                            <w:r w:rsidR="003D61AE" w:rsidRPr="00D02CA7">
                              <w:rPr>
                                <w:rFonts w:ascii="HGP創英角ｺﾞｼｯｸUB" w:eastAsia="HGP創英角ｺﾞｼｯｸUB" w:hAnsi="HGP創英角ｺﾞｼｯｸUB" w:hint="eastAsia"/>
                                <w:color w:val="000000" w:themeColor="text1"/>
                                <w:sz w:val="24"/>
                                <w:szCs w:val="24"/>
                              </w:rPr>
                              <w:t>「地域における動物の相談体制の整備事業」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CBEF1" id="正方形/長方形 4" o:spid="_x0000_s1031" style="position:absolute;left:0;text-align:left;margin-left:238.2pt;margin-top:.05pt;width:148.2pt;height:5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" fillcolor="#92d050" strokecolor="#1f3763 [1604]" strokeweight="1pt">
                <v:textbox>
                  <w:txbxContent>
                    <w:p w14:paraId="4690BF49" w14:textId="77777777" w:rsidR="00FC5E7E" w:rsidRPr="00D02CA7" w:rsidRDefault="003D61AE" w:rsidP="003D61AE">
                      <w:pPr>
                        <w:adjustRightInd w:val="0"/>
                        <w:snapToGrid w:val="0"/>
                        <w:jc w:val="center"/>
                        <w:rPr>
                          <w:rFonts w:ascii="HGP創英角ｺﾞｼｯｸUB" w:eastAsia="HGP創英角ｺﾞｼｯｸUB" w:hAnsi="HGP創英角ｺﾞｼｯｸUB"/>
                          <w:color w:val="000000" w:themeColor="text1"/>
                          <w:sz w:val="24"/>
                          <w:szCs w:val="24"/>
                        </w:rPr>
                      </w:pPr>
                      <w:r w:rsidRPr="00D02CA7">
                        <w:rPr>
                          <w:rFonts w:ascii="HGP創英角ｺﾞｼｯｸUB" w:eastAsia="HGP創英角ｺﾞｼｯｸUB" w:hAnsi="HGP創英角ｺﾞｼｯｸUB" w:hint="eastAsia"/>
                          <w:color w:val="000000" w:themeColor="text1"/>
                          <w:sz w:val="24"/>
                          <w:szCs w:val="24"/>
                        </w:rPr>
                        <w:t>東京都</w:t>
                      </w:r>
                      <w:r w:rsidR="0075125F" w:rsidRPr="00D02CA7">
                        <w:rPr>
                          <w:rFonts w:ascii="HGP創英角ｺﾞｼｯｸUB" w:eastAsia="HGP創英角ｺﾞｼｯｸUB" w:hAnsi="HGP創英角ｺﾞｼｯｸUB" w:hint="eastAsia"/>
                          <w:color w:val="000000" w:themeColor="text1"/>
                          <w:sz w:val="24"/>
                          <w:szCs w:val="24"/>
                        </w:rPr>
                        <w:t>全額</w:t>
                      </w:r>
                      <w:r w:rsidR="00F13D37" w:rsidRPr="00D02CA7">
                        <w:rPr>
                          <w:rFonts w:ascii="HGP創英角ｺﾞｼｯｸUB" w:eastAsia="HGP創英角ｺﾞｼｯｸUB" w:hAnsi="HGP創英角ｺﾞｼｯｸUB" w:hint="eastAsia"/>
                          <w:color w:val="000000" w:themeColor="text1"/>
                          <w:sz w:val="24"/>
                          <w:szCs w:val="24"/>
                        </w:rPr>
                        <w:t>補助</w:t>
                      </w:r>
                      <w:r w:rsidR="0075125F" w:rsidRPr="00D02CA7">
                        <w:rPr>
                          <w:rFonts w:ascii="HGP創英角ｺﾞｼｯｸUB" w:eastAsia="HGP創英角ｺﾞｼｯｸUB" w:hAnsi="HGP創英角ｺﾞｼｯｸUB" w:hint="eastAsia"/>
                          <w:color w:val="000000" w:themeColor="text1"/>
                          <w:sz w:val="24"/>
                          <w:szCs w:val="24"/>
                        </w:rPr>
                        <w:t>の</w:t>
                      </w:r>
                      <w:r w:rsidR="00F13D37" w:rsidRPr="00D02CA7">
                        <w:rPr>
                          <w:rFonts w:ascii="HGP創英角ｺﾞｼｯｸUB" w:eastAsia="HGP創英角ｺﾞｼｯｸUB" w:hAnsi="HGP創英角ｺﾞｼｯｸUB" w:hint="eastAsia"/>
                          <w:color w:val="000000" w:themeColor="text1"/>
                          <w:sz w:val="24"/>
                          <w:szCs w:val="24"/>
                        </w:rPr>
                        <w:t xml:space="preserve">事業　　</w:t>
                      </w:r>
                      <w:r w:rsidR="0054463B" w:rsidRPr="00D02CA7">
                        <w:rPr>
                          <w:rFonts w:ascii="HGP創英角ｺﾞｼｯｸUB" w:eastAsia="HGP創英角ｺﾞｼｯｸUB" w:hAnsi="HGP創英角ｺﾞｼｯｸUB" w:hint="eastAsia"/>
                          <w:color w:val="000000" w:themeColor="text1"/>
                          <w:sz w:val="24"/>
                          <w:szCs w:val="24"/>
                        </w:rPr>
                        <w:t xml:space="preserve">　</w:t>
                      </w:r>
                      <w:r w:rsidR="00F13D37" w:rsidRPr="00D02CA7">
                        <w:rPr>
                          <w:rFonts w:ascii="HGP創英角ｺﾞｼｯｸUB" w:eastAsia="HGP創英角ｺﾞｼｯｸUB" w:hAnsi="HGP創英角ｺﾞｼｯｸUB" w:hint="eastAsia"/>
                          <w:color w:val="000000" w:themeColor="text1"/>
                          <w:sz w:val="24"/>
                          <w:szCs w:val="24"/>
                        </w:rPr>
                        <w:t xml:space="preserve">　　　</w:t>
                      </w:r>
                    </w:p>
                    <w:p w14:paraId="5377A641" w14:textId="5521392F" w:rsidR="003D61AE" w:rsidRPr="00D02CA7" w:rsidRDefault="00F13D37" w:rsidP="003D61AE">
                      <w:pPr>
                        <w:adjustRightInd w:val="0"/>
                        <w:snapToGrid w:val="0"/>
                        <w:jc w:val="center"/>
                        <w:rPr>
                          <w:color w:val="000000" w:themeColor="text1"/>
                        </w:rPr>
                      </w:pPr>
                      <w:r w:rsidRPr="00D02CA7">
                        <w:rPr>
                          <w:rFonts w:ascii="HGP創英角ｺﾞｼｯｸUB" w:eastAsia="HGP創英角ｺﾞｼｯｸUB" w:hAnsi="HGP創英角ｺﾞｼｯｸUB" w:hint="eastAsia"/>
                          <w:color w:val="000000" w:themeColor="text1"/>
                          <w:sz w:val="24"/>
                          <w:szCs w:val="24"/>
                        </w:rPr>
                        <w:t xml:space="preserve">　</w:t>
                      </w:r>
                      <w:r w:rsidR="001456DF" w:rsidRPr="00D02CA7">
                        <w:rPr>
                          <w:rFonts w:ascii="HGP創英角ｺﾞｼｯｸUB" w:eastAsia="HGP創英角ｺﾞｼｯｸUB" w:hAnsi="HGP創英角ｺﾞｼｯｸUB" w:hint="eastAsia"/>
                          <w:color w:val="000000" w:themeColor="text1"/>
                          <w:sz w:val="24"/>
                          <w:szCs w:val="24"/>
                        </w:rPr>
                        <w:t xml:space="preserve">　　</w:t>
                      </w:r>
                      <w:r w:rsidRPr="00D02CA7">
                        <w:rPr>
                          <w:rFonts w:ascii="HGP創英角ｺﾞｼｯｸUB" w:eastAsia="HGP創英角ｺﾞｼｯｸUB" w:hAnsi="HGP創英角ｺﾞｼｯｸUB" w:hint="eastAsia"/>
                          <w:color w:val="000000" w:themeColor="text1"/>
                          <w:sz w:val="24"/>
                          <w:szCs w:val="24"/>
                        </w:rPr>
                        <w:t xml:space="preserve">　</w:t>
                      </w:r>
                      <w:r w:rsidR="003D61AE" w:rsidRPr="00D02CA7">
                        <w:rPr>
                          <w:rFonts w:ascii="HGP創英角ｺﾞｼｯｸUB" w:eastAsia="HGP創英角ｺﾞｼｯｸUB" w:hAnsi="HGP創英角ｺﾞｼｯｸUB" w:hint="eastAsia"/>
                          <w:color w:val="000000" w:themeColor="text1"/>
                          <w:sz w:val="24"/>
                          <w:szCs w:val="24"/>
                        </w:rPr>
                        <w:t>「地域における動物の相談体制の整備事業」</w:t>
                      </w:r>
                    </w:p>
                  </w:txbxContent>
                </v:textbox>
              </v:rect>
            </w:pict>
          </mc:Fallback>
        </mc:AlternateContent>
      </w:r>
      <w:r w:rsidR="00156D43" w:rsidRPr="00D02CA7">
        <w:rPr>
          <w:noProof/>
          <w:color w:val="000000" w:themeColor="text1"/>
          <w:sz w:val="24"/>
          <w:szCs w:val="24"/>
        </w:rPr>
        <mc:AlternateContent>
          <mc:Choice Requires="wps">
            <w:drawing>
              <wp:anchor distT="0" distB="0" distL="114300" distR="114300" simplePos="0" relativeHeight="251657216" behindDoc="0" locked="0" layoutInCell="1" allowOverlap="1" wp14:anchorId="35D62E30" wp14:editId="24D64888">
                <wp:simplePos x="0" y="0"/>
                <wp:positionH relativeFrom="column">
                  <wp:posOffset>2004060</wp:posOffset>
                </wp:positionH>
                <wp:positionV relativeFrom="paragraph">
                  <wp:posOffset>24130</wp:posOffset>
                </wp:positionV>
                <wp:extent cx="1005840" cy="331470"/>
                <wp:effectExtent l="0" t="19050" r="60960" b="87630"/>
                <wp:wrapNone/>
                <wp:docPr id="8" name="直線矢印コネクタ 8"/>
                <wp:cNvGraphicFramePr/>
                <a:graphic xmlns:a="http://schemas.openxmlformats.org/drawingml/2006/main">
                  <a:graphicData uri="http://schemas.microsoft.com/office/word/2010/wordprocessingShape">
                    <wps:wsp>
                      <wps:cNvCnPr/>
                      <wps:spPr>
                        <a:xfrm>
                          <a:off x="0" y="0"/>
                          <a:ext cx="1005840" cy="331470"/>
                        </a:xfrm>
                        <a:prstGeom prst="straightConnector1">
                          <a:avLst/>
                        </a:prstGeom>
                        <a:ln w="571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45935F" id="直線矢印コネクタ 8" o:spid="_x0000_s1026" type="#_x0000_t32" style="position:absolute;left:0;text-align:left;margin-left:157.8pt;margin-top:1.9pt;width:79.2pt;height:2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" strokecolor="#92d050" strokeweight="4.5pt">
                <v:stroke endarrow="block" joinstyle="miter"/>
              </v:shape>
            </w:pict>
          </mc:Fallback>
        </mc:AlternateContent>
      </w:r>
    </w:p>
    <w:p w14:paraId="658E793A" w14:textId="72077328" w:rsidR="000D4E82" w:rsidRPr="00265FC9" w:rsidRDefault="00265FC9" w:rsidP="004656DC">
      <w:pPr>
        <w:tabs>
          <w:tab w:val="left" w:pos="7836"/>
        </w:tabs>
        <w:adjustRightInd w:val="0"/>
        <w:snapToGrid w:val="0"/>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 xml:space="preserve">　　　　　　　　　　　　　　　</w:t>
      </w:r>
      <w:r w:rsidR="00F26386">
        <w:rPr>
          <w:rFonts w:ascii="HGP創英角ﾎﾟｯﾌﾟ体" w:eastAsia="HGP創英角ﾎﾟｯﾌﾟ体" w:hAnsi="HGP創英角ﾎﾟｯﾌﾟ体" w:hint="eastAsia"/>
          <w:sz w:val="28"/>
          <w:szCs w:val="28"/>
        </w:rPr>
        <w:t xml:space="preserve">　　　　</w:t>
      </w:r>
      <w:r w:rsidRPr="00265FC9">
        <w:rPr>
          <w:rFonts w:ascii="HGP創英角ｺﾞｼｯｸUB" w:eastAsia="HGP創英角ｺﾞｼｯｸUB" w:hAnsi="HGP創英角ｺﾞｼｯｸUB" w:hint="eastAsia"/>
          <w:sz w:val="28"/>
          <w:szCs w:val="28"/>
        </w:rPr>
        <w:t>譲渡</w:t>
      </w:r>
      <w:r w:rsidR="004656DC">
        <w:rPr>
          <w:rFonts w:ascii="HGP創英角ｺﾞｼｯｸUB" w:eastAsia="HGP創英角ｺﾞｼｯｸUB" w:hAnsi="HGP創英角ｺﾞｼｯｸUB"/>
          <w:sz w:val="28"/>
          <w:szCs w:val="28"/>
        </w:rPr>
        <w:tab/>
      </w:r>
      <w:r w:rsidR="00D02CA7" w:rsidRPr="00EC2266">
        <w:rPr>
          <w:rFonts w:ascii="HGP創英角ﾎﾟｯﾌﾟ体" w:eastAsia="HGP創英角ﾎﾟｯﾌﾟ体" w:hAnsi="HGP創英角ﾎﾟｯﾌﾟ体" w:hint="eastAsia"/>
          <w:sz w:val="28"/>
          <w:szCs w:val="28"/>
        </w:rPr>
        <w:t>⇒</w:t>
      </w:r>
      <w:r w:rsidR="004656DC">
        <w:rPr>
          <w:rFonts w:ascii="Meiryo UI" w:eastAsia="Meiryo UI" w:hAnsi="Meiryo UI" w:hint="eastAsia"/>
          <w:sz w:val="24"/>
          <w:szCs w:val="24"/>
        </w:rPr>
        <w:t xml:space="preserve">　　　　　　　　　　　　　　　</w:t>
      </w:r>
    </w:p>
    <w:p w14:paraId="5BA4B1CB" w14:textId="091DD48F" w:rsidR="000D4E82" w:rsidRDefault="000D4E82" w:rsidP="003D61AE">
      <w:pPr>
        <w:adjustRightInd w:val="0"/>
        <w:snapToGrid w:val="0"/>
        <w:rPr>
          <w:rFonts w:ascii="HGP創英角ﾎﾟｯﾌﾟ体" w:eastAsia="HGP創英角ﾎﾟｯﾌﾟ体" w:hAnsi="HGP創英角ﾎﾟｯﾌﾟ体"/>
          <w:sz w:val="28"/>
          <w:szCs w:val="28"/>
        </w:rPr>
      </w:pPr>
    </w:p>
    <w:p w14:paraId="5961663D" w14:textId="26C5199A" w:rsidR="00B1634E" w:rsidRDefault="000E2B8D" w:rsidP="00EC2266">
      <w:pPr>
        <w:tabs>
          <w:tab w:val="left" w:pos="1344"/>
        </w:tabs>
        <w:adjustRightInd w:val="0"/>
        <w:snapToGrid w:val="0"/>
        <w:rPr>
          <w:sz w:val="24"/>
          <w:szCs w:val="24"/>
        </w:rPr>
      </w:pPr>
      <w:r w:rsidRPr="003C3C80">
        <w:rPr>
          <w:rFonts w:ascii="Meiryo UI" w:eastAsia="Meiryo UI" w:hAnsi="Meiryo UI" w:hint="eastAsia"/>
          <w:b/>
          <w:bCs/>
          <w:sz w:val="24"/>
          <w:szCs w:val="24"/>
        </w:rPr>
        <w:t>猫保護ボランティアの負担軽減につながっています。</w:t>
      </w:r>
      <w:r w:rsidR="007F2079" w:rsidRPr="003C3C80">
        <w:rPr>
          <w:rFonts w:ascii="Meiryo UI" w:eastAsia="Meiryo UI" w:hAnsi="Meiryo UI" w:hint="eastAsia"/>
          <w:b/>
          <w:bCs/>
          <w:sz w:val="24"/>
          <w:szCs w:val="24"/>
        </w:rPr>
        <w:t>(</w:t>
      </w:r>
      <w:r w:rsidR="003C3C80" w:rsidRPr="003C3C80">
        <w:rPr>
          <w:rFonts w:ascii="Meiryo UI" w:eastAsia="Meiryo UI" w:hAnsi="Meiryo UI" w:hint="eastAsia"/>
          <w:b/>
          <w:bCs/>
          <w:sz w:val="24"/>
          <w:szCs w:val="24"/>
        </w:rPr>
        <w:t>これらの補助を受けるには</w:t>
      </w:r>
      <w:r w:rsidR="007F2079" w:rsidRPr="003C3C80">
        <w:rPr>
          <w:rFonts w:ascii="Meiryo UI" w:eastAsia="Meiryo UI" w:hAnsi="Meiryo UI" w:hint="eastAsia"/>
          <w:b/>
          <w:bCs/>
          <w:sz w:val="24"/>
          <w:szCs w:val="24"/>
        </w:rPr>
        <w:t>市</w:t>
      </w:r>
      <w:r w:rsidR="00F05121" w:rsidRPr="003C3C80">
        <w:rPr>
          <w:rFonts w:ascii="Meiryo UI" w:eastAsia="Meiryo UI" w:hAnsi="Meiryo UI" w:hint="eastAsia"/>
          <w:b/>
          <w:bCs/>
          <w:sz w:val="24"/>
          <w:szCs w:val="24"/>
        </w:rPr>
        <w:t>へ</w:t>
      </w:r>
      <w:r w:rsidR="007F2079" w:rsidRPr="003C3C80">
        <w:rPr>
          <w:rFonts w:ascii="Meiryo UI" w:eastAsia="Meiryo UI" w:hAnsi="Meiryo UI" w:hint="eastAsia"/>
          <w:b/>
          <w:bCs/>
          <w:sz w:val="24"/>
          <w:szCs w:val="24"/>
        </w:rPr>
        <w:t>の登録</w:t>
      </w:r>
      <w:r w:rsidR="003C3C80" w:rsidRPr="003C3C80">
        <w:rPr>
          <w:rFonts w:ascii="Meiryo UI" w:eastAsia="Meiryo UI" w:hAnsi="Meiryo UI" w:hint="eastAsia"/>
          <w:b/>
          <w:bCs/>
          <w:sz w:val="24"/>
          <w:szCs w:val="24"/>
        </w:rPr>
        <w:t>が必要</w:t>
      </w:r>
      <w:r w:rsidR="00297970">
        <w:rPr>
          <w:rFonts w:ascii="Meiryo UI" w:eastAsia="Meiryo UI" w:hAnsi="Meiryo UI" w:hint="eastAsia"/>
          <w:b/>
          <w:bCs/>
          <w:sz w:val="24"/>
          <w:szCs w:val="24"/>
        </w:rPr>
        <w:t>です)</w:t>
      </w:r>
      <w:r w:rsidR="00F26386">
        <w:rPr>
          <w:rFonts w:hint="eastAsia"/>
          <w:sz w:val="24"/>
          <w:szCs w:val="24"/>
        </w:rPr>
        <w:t xml:space="preserve">　　</w:t>
      </w:r>
      <w:r w:rsidR="00CC2A19">
        <w:rPr>
          <w:rFonts w:hint="eastAsia"/>
          <w:sz w:val="24"/>
          <w:szCs w:val="24"/>
        </w:rPr>
        <w:t xml:space="preserve">　　　　　　　　　　　　　　　　　　　　</w:t>
      </w:r>
      <w:r w:rsidR="00CC2A19">
        <w:rPr>
          <w:noProof/>
        </w:rPr>
        <w:drawing>
          <wp:inline distT="0" distB="0" distL="0" distR="0" wp14:anchorId="453D2B3A" wp14:editId="5663E43D">
            <wp:extent cx="3329940" cy="1092219"/>
            <wp:effectExtent l="0" t="0" r="3810" b="0"/>
            <wp:docPr id="1" name="図 1" descr="公益財団法人どうぶつ基金とねころじの会の協力により地域猫TN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益財団法人どうぶつ基金とねころじの会の協力により地域猫TN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2531" cy="1135709"/>
                    </a:xfrm>
                    <a:prstGeom prst="rect">
                      <a:avLst/>
                    </a:prstGeom>
                    <a:noFill/>
                    <a:ln>
                      <a:noFill/>
                    </a:ln>
                  </pic:spPr>
                </pic:pic>
              </a:graphicData>
            </a:graphic>
          </wp:inline>
        </w:drawing>
      </w:r>
    </w:p>
    <w:p w14:paraId="07A0D9AF" w14:textId="3DEB923C" w:rsidR="00B1634E" w:rsidRPr="00517B9F" w:rsidRDefault="007F2079" w:rsidP="007F2079">
      <w:pPr>
        <w:adjustRightInd w:val="0"/>
        <w:snapToGrid w:val="0"/>
        <w:rPr>
          <w:rFonts w:ascii="Meiryo UI" w:eastAsia="Meiryo UI" w:hAnsi="Meiryo UI"/>
          <w:b/>
          <w:bCs/>
          <w:sz w:val="28"/>
          <w:szCs w:val="28"/>
          <w:u w:val="single"/>
        </w:rPr>
      </w:pPr>
      <w:r w:rsidRPr="00517B9F">
        <w:rPr>
          <w:rFonts w:ascii="Meiryo UI" w:eastAsia="Meiryo UI" w:hAnsi="Meiryo UI" w:hint="eastAsia"/>
          <w:b/>
          <w:bCs/>
          <w:sz w:val="28"/>
          <w:szCs w:val="28"/>
          <w:u w:val="single"/>
        </w:rPr>
        <w:t>※</w:t>
      </w:r>
      <w:r w:rsidR="00B1634E" w:rsidRPr="00517B9F">
        <w:rPr>
          <w:rFonts w:ascii="Meiryo UI" w:eastAsia="Meiryo UI" w:hAnsi="Meiryo UI" w:hint="eastAsia"/>
          <w:b/>
          <w:bCs/>
          <w:sz w:val="28"/>
          <w:szCs w:val="28"/>
          <w:u w:val="single"/>
        </w:rPr>
        <w:t>野良猫のTNRにより、必ず野良猫の数は減ります。</w:t>
      </w:r>
      <w:r w:rsidRPr="00517B9F">
        <w:rPr>
          <w:rFonts w:ascii="Meiryo UI" w:eastAsia="Meiryo UI" w:hAnsi="Meiryo UI" w:hint="eastAsia"/>
          <w:b/>
          <w:bCs/>
          <w:sz w:val="28"/>
          <w:szCs w:val="28"/>
          <w:u w:val="single"/>
        </w:rPr>
        <w:t>野良猫</w:t>
      </w:r>
      <w:r w:rsidR="004A2B1B" w:rsidRPr="00517B9F">
        <w:rPr>
          <w:rFonts w:ascii="Meiryo UI" w:eastAsia="Meiryo UI" w:hAnsi="Meiryo UI" w:hint="eastAsia"/>
          <w:b/>
          <w:bCs/>
          <w:sz w:val="28"/>
          <w:szCs w:val="28"/>
          <w:u w:val="single"/>
        </w:rPr>
        <w:t>による</w:t>
      </w:r>
      <w:r w:rsidRPr="00517B9F">
        <w:rPr>
          <w:rFonts w:ascii="Meiryo UI" w:eastAsia="Meiryo UI" w:hAnsi="Meiryo UI" w:hint="eastAsia"/>
          <w:b/>
          <w:bCs/>
          <w:sz w:val="28"/>
          <w:szCs w:val="28"/>
          <w:u w:val="single"/>
        </w:rPr>
        <w:t>被害も減ります。</w:t>
      </w:r>
    </w:p>
    <w:p w14:paraId="571A43D3" w14:textId="61D68A7D" w:rsidR="007F2079" w:rsidRDefault="007F2079" w:rsidP="007F2079">
      <w:pPr>
        <w:adjustRightInd w:val="0"/>
        <w:snapToGrid w:val="0"/>
        <w:rPr>
          <w:sz w:val="24"/>
          <w:szCs w:val="24"/>
        </w:rPr>
      </w:pPr>
      <w:r>
        <w:rPr>
          <w:rFonts w:hint="eastAsia"/>
          <w:sz w:val="24"/>
          <w:szCs w:val="24"/>
        </w:rPr>
        <w:t>※東京都の補助事業は、野良猫の譲渡にかかる費用を都が負担する事業です。</w:t>
      </w:r>
    </w:p>
    <w:p w14:paraId="7E8BC854" w14:textId="4AD10DE8" w:rsidR="007F2079" w:rsidRDefault="007F2079" w:rsidP="007F2079">
      <w:pPr>
        <w:adjustRightInd w:val="0"/>
        <w:snapToGrid w:val="0"/>
        <w:rPr>
          <w:sz w:val="24"/>
          <w:szCs w:val="24"/>
        </w:rPr>
      </w:pPr>
      <w:r>
        <w:rPr>
          <w:rFonts w:hint="eastAsia"/>
          <w:sz w:val="24"/>
          <w:szCs w:val="24"/>
        </w:rPr>
        <w:t>伊東ひであきは、日野市の負担なしで</w:t>
      </w:r>
      <w:r w:rsidR="007C0070">
        <w:rPr>
          <w:rFonts w:hint="eastAsia"/>
          <w:sz w:val="24"/>
          <w:szCs w:val="24"/>
        </w:rPr>
        <w:t>上記の</w:t>
      </w:r>
      <w:r>
        <w:rPr>
          <w:rFonts w:hint="eastAsia"/>
          <w:sz w:val="24"/>
          <w:szCs w:val="24"/>
        </w:rPr>
        <w:t>野良猫対策を実現いたしました。</w:t>
      </w:r>
    </w:p>
    <w:p w14:paraId="2C3A6D53" w14:textId="14A68249" w:rsidR="009E6B32" w:rsidRDefault="00AA6511" w:rsidP="007F2079">
      <w:pPr>
        <w:adjustRightInd w:val="0"/>
        <w:snapToGrid w:val="0"/>
        <w:rPr>
          <w:sz w:val="24"/>
          <w:szCs w:val="24"/>
        </w:rPr>
      </w:pPr>
      <w:r>
        <w:rPr>
          <w:rFonts w:hint="eastAsia"/>
          <w:sz w:val="24"/>
          <w:szCs w:val="24"/>
        </w:rPr>
        <w:t>家族一員であるペットのため</w:t>
      </w:r>
      <w:r w:rsidR="00B9699D">
        <w:rPr>
          <w:rFonts w:hint="eastAsia"/>
          <w:sz w:val="24"/>
          <w:szCs w:val="24"/>
        </w:rPr>
        <w:t>。動物殺処分ゼロ。ヒトと動物の共生できる社会を目指します。</w:t>
      </w:r>
    </w:p>
    <w:p w14:paraId="2610DADD" w14:textId="1CC34BA1" w:rsidR="0075125F" w:rsidRDefault="00E73099" w:rsidP="007F2079">
      <w:pPr>
        <w:adjustRightInd w:val="0"/>
        <w:snapToGrid w:val="0"/>
        <w:rPr>
          <w:rFonts w:ascii="Meiryo UI" w:eastAsia="Meiryo UI" w:hAnsi="Meiryo UI"/>
          <w:b/>
          <w:bCs/>
          <w:sz w:val="26"/>
          <w:szCs w:val="26"/>
        </w:rPr>
      </w:pPr>
      <w:r w:rsidRPr="005D11A6">
        <w:rPr>
          <w:rFonts w:ascii="Meiryo UI" w:eastAsia="Meiryo UI" w:hAnsi="Meiryo UI" w:hint="eastAsia"/>
          <w:b/>
          <w:bCs/>
          <w:sz w:val="26"/>
          <w:szCs w:val="26"/>
        </w:rPr>
        <w:t>保護犬に対しての対策はまだ日野市は取組んでおりません。高齢者が何らかの理由で飼えなくなるケースが増えています。犬譲渡</w:t>
      </w:r>
      <w:r w:rsidR="00AA6511">
        <w:rPr>
          <w:rFonts w:ascii="Meiryo UI" w:eastAsia="Meiryo UI" w:hAnsi="Meiryo UI" w:hint="eastAsia"/>
          <w:b/>
          <w:bCs/>
          <w:sz w:val="26"/>
          <w:szCs w:val="26"/>
        </w:rPr>
        <w:t>にかかる費用も</w:t>
      </w:r>
      <w:r w:rsidRPr="005D11A6">
        <w:rPr>
          <w:rFonts w:ascii="Meiryo UI" w:eastAsia="Meiryo UI" w:hAnsi="Meiryo UI" w:hint="eastAsia"/>
          <w:b/>
          <w:bCs/>
          <w:sz w:val="26"/>
          <w:szCs w:val="26"/>
        </w:rPr>
        <w:t>求めていきます。</w:t>
      </w:r>
    </w:p>
    <w:p w14:paraId="0BAF311C" w14:textId="21ABD545" w:rsidR="000F42AF" w:rsidRDefault="000F42AF" w:rsidP="000F42AF">
      <w:pPr>
        <w:adjustRightInd w:val="0"/>
        <w:snapToGrid w:val="0"/>
        <w:ind w:left="723" w:hangingChars="200" w:hanging="723"/>
        <w:rPr>
          <w:rFonts w:ascii="HGP創英角ﾎﾟｯﾌﾟ体" w:eastAsia="HGP創英角ﾎﾟｯﾌﾟ体" w:hAnsi="HGP創英角ﾎﾟｯﾌﾟ体"/>
          <w:noProof/>
          <w:sz w:val="24"/>
          <w:szCs w:val="24"/>
        </w:rPr>
      </w:pPr>
      <w:r>
        <w:rPr>
          <w:rFonts w:ascii="HGP創英角ﾎﾟｯﾌﾟ体" w:eastAsia="HGP創英角ﾎﾟｯﾌﾟ体" w:hAnsi="HGP創英角ﾎﾟｯﾌﾟ体"/>
          <w:b/>
          <w:bCs/>
          <w:noProof/>
          <w:sz w:val="36"/>
          <w:szCs w:val="36"/>
          <w:bdr w:val="single" w:sz="4" w:space="0" w:color="auto"/>
        </w:rPr>
        <w:drawing>
          <wp:anchor distT="0" distB="0" distL="114300" distR="114300" simplePos="0" relativeHeight="251712512" behindDoc="0" locked="0" layoutInCell="1" allowOverlap="1" wp14:anchorId="59BCD645" wp14:editId="2A2178DF">
            <wp:simplePos x="0" y="0"/>
            <wp:positionH relativeFrom="margin">
              <wp:align>left</wp:align>
            </wp:positionH>
            <wp:positionV relativeFrom="paragraph">
              <wp:posOffset>8255</wp:posOffset>
            </wp:positionV>
            <wp:extent cx="1162685" cy="158496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671" cy="15862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ﾎﾟｯﾌﾟ体" w:eastAsia="HGP創英角ﾎﾟｯﾌﾟ体" w:hAnsi="HGP創英角ﾎﾟｯﾌﾟ体"/>
          <w:b/>
          <w:bCs/>
          <w:noProof/>
          <w:sz w:val="36"/>
          <w:szCs w:val="36"/>
          <w:bdr w:val="single" w:sz="4" w:space="0" w:color="auto"/>
        </w:rPr>
        <w:drawing>
          <wp:inline distT="0" distB="0" distL="0" distR="0" wp14:anchorId="62BF7C3D" wp14:editId="670E0966">
            <wp:extent cx="930518" cy="1653540"/>
            <wp:effectExtent l="0" t="0" r="3175"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948789" cy="1686007"/>
                    </a:xfrm>
                    <a:prstGeom prst="rect">
                      <a:avLst/>
                    </a:prstGeom>
                    <a:noFill/>
                    <a:ln>
                      <a:noFill/>
                    </a:ln>
                  </pic:spPr>
                </pic:pic>
              </a:graphicData>
            </a:graphic>
          </wp:inline>
        </w:drawing>
      </w:r>
      <w:r>
        <w:rPr>
          <w:rFonts w:asciiTheme="majorEastAsia" w:eastAsiaTheme="majorEastAsia" w:hAnsiTheme="majorEastAsia" w:hint="eastAsia"/>
          <w:b/>
          <w:noProof/>
          <w:sz w:val="28"/>
          <w:szCs w:val="28"/>
        </w:rPr>
        <w:drawing>
          <wp:inline distT="0" distB="0" distL="0" distR="0" wp14:anchorId="41542A5F" wp14:editId="54EA51FB">
            <wp:extent cx="1452015" cy="815195"/>
            <wp:effectExtent l="0" t="0" r="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4085" cy="827585"/>
                    </a:xfrm>
                    <a:prstGeom prst="rect">
                      <a:avLst/>
                    </a:prstGeom>
                    <a:noFill/>
                    <a:ln>
                      <a:noFill/>
                    </a:ln>
                  </pic:spPr>
                </pic:pic>
              </a:graphicData>
            </a:graphic>
          </wp:inline>
        </w:drawing>
      </w:r>
      <w:r>
        <w:rPr>
          <w:rFonts w:ascii="HGP創英角ﾎﾟｯﾌﾟ体" w:eastAsia="HGP創英角ﾎﾟｯﾌﾟ体" w:hAnsi="HGP創英角ﾎﾟｯﾌﾟ体"/>
          <w:noProof/>
          <w:sz w:val="24"/>
          <w:szCs w:val="24"/>
        </w:rPr>
        <w:drawing>
          <wp:inline distT="0" distB="0" distL="0" distR="0" wp14:anchorId="6BECE273" wp14:editId="79B83382">
            <wp:extent cx="1079926" cy="757561"/>
            <wp:effectExtent l="0" t="0" r="6350" b="444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3003" cy="766735"/>
                    </a:xfrm>
                    <a:prstGeom prst="rect">
                      <a:avLst/>
                    </a:prstGeom>
                    <a:noFill/>
                    <a:ln>
                      <a:noFill/>
                    </a:ln>
                  </pic:spPr>
                </pic:pic>
              </a:graphicData>
            </a:graphic>
          </wp:inline>
        </w:drawing>
      </w:r>
      <w:r>
        <w:rPr>
          <w:rFonts w:ascii="HGP創英角ﾎﾟｯﾌﾟ体" w:eastAsia="HGP創英角ﾎﾟｯﾌﾟ体" w:hAnsi="HGP創英角ﾎﾟｯﾌﾟ体"/>
          <w:noProof/>
          <w:sz w:val="24"/>
          <w:szCs w:val="24"/>
        </w:rPr>
        <w:drawing>
          <wp:inline distT="0" distB="0" distL="0" distR="0" wp14:anchorId="19B84569" wp14:editId="326D8491">
            <wp:extent cx="1707211" cy="678180"/>
            <wp:effectExtent l="0" t="0" r="7620" b="762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5182" cy="685319"/>
                    </a:xfrm>
                    <a:prstGeom prst="rect">
                      <a:avLst/>
                    </a:prstGeom>
                    <a:noFill/>
                    <a:ln>
                      <a:noFill/>
                    </a:ln>
                  </pic:spPr>
                </pic:pic>
              </a:graphicData>
            </a:graphic>
          </wp:inline>
        </w:drawing>
      </w:r>
      <w:r w:rsidR="00F05121">
        <w:rPr>
          <w:rFonts w:ascii="HGP創英角ﾎﾟｯﾌﾟ体" w:eastAsia="HGP創英角ﾎﾟｯﾌﾟ体" w:hAnsi="HGP創英角ﾎﾟｯﾌﾟ体" w:hint="eastAsia"/>
          <w:b/>
          <w:bCs/>
          <w:sz w:val="36"/>
          <w:szCs w:val="36"/>
          <w:bdr w:val="single" w:sz="4" w:space="0" w:color="auto"/>
        </w:rPr>
        <w:t xml:space="preserve">　　　　　　　</w:t>
      </w:r>
      <w:r w:rsidR="001177FD">
        <w:rPr>
          <w:rFonts w:ascii="HGP創英角ﾎﾟｯﾌﾟ体" w:eastAsia="HGP創英角ﾎﾟｯﾌﾟ体" w:hAnsi="HGP創英角ﾎﾟｯﾌﾟ体" w:hint="eastAsia"/>
          <w:b/>
          <w:bCs/>
          <w:sz w:val="36"/>
          <w:szCs w:val="36"/>
          <w:bdr w:val="single" w:sz="4" w:space="0" w:color="auto"/>
        </w:rPr>
        <w:t xml:space="preserve">　　　　　</w:t>
      </w:r>
      <w:r w:rsidRPr="00FD0A5E">
        <w:rPr>
          <w:rFonts w:ascii="HGP創英角ﾎﾟｯﾌﾟ体" w:eastAsia="HGP創英角ﾎﾟｯﾌﾟ体" w:hAnsi="HGP創英角ﾎﾟｯﾌﾟ体" w:hint="eastAsia"/>
          <w:noProof/>
          <w:sz w:val="24"/>
          <w:szCs w:val="24"/>
        </w:rPr>
        <w:t>出初式</w:t>
      </w:r>
      <w:r>
        <w:rPr>
          <w:rFonts w:ascii="HGP創英角ﾎﾟｯﾌﾟ体" w:eastAsia="HGP創英角ﾎﾟｯﾌﾟ体" w:hAnsi="HGP創英角ﾎﾟｯﾌﾟ体" w:hint="eastAsia"/>
          <w:noProof/>
          <w:sz w:val="24"/>
          <w:szCs w:val="24"/>
        </w:rPr>
        <w:t xml:space="preserve">　　　　　　どんど焼き　　　小学校命の学習</w:t>
      </w:r>
    </w:p>
    <w:p w14:paraId="58217C06" w14:textId="1B8BF067" w:rsidR="000F42AF" w:rsidRPr="00E77BA9" w:rsidRDefault="00E77BA9" w:rsidP="000F42AF">
      <w:pPr>
        <w:adjustRightInd w:val="0"/>
        <w:snapToGrid w:val="0"/>
        <w:ind w:left="471" w:hangingChars="200" w:hanging="471"/>
        <w:rPr>
          <w:rFonts w:asciiTheme="minorEastAsia" w:hAnsiTheme="minorEastAsia"/>
          <w:noProof/>
          <w:sz w:val="24"/>
          <w:szCs w:val="24"/>
        </w:rPr>
      </w:pPr>
      <w:r>
        <w:rPr>
          <w:rFonts w:asciiTheme="minorEastAsia" w:hAnsiTheme="minorEastAsia" w:hint="eastAsia"/>
          <w:b/>
          <w:bCs/>
          <w:noProof/>
          <w:sz w:val="24"/>
          <w:szCs w:val="24"/>
        </w:rPr>
        <w:t xml:space="preserve">〇 </w:t>
      </w:r>
      <w:r w:rsidRPr="00E77BA9">
        <w:rPr>
          <w:rFonts w:asciiTheme="minorEastAsia" w:hAnsiTheme="minorEastAsia" w:hint="eastAsia"/>
          <w:b/>
          <w:bCs/>
          <w:noProof/>
          <w:sz w:val="24"/>
          <w:szCs w:val="24"/>
        </w:rPr>
        <w:t>不登校特例校の</w:t>
      </w:r>
      <w:r w:rsidR="000F42AF" w:rsidRPr="00E77BA9">
        <w:rPr>
          <w:rFonts w:asciiTheme="minorEastAsia" w:hAnsiTheme="minorEastAsia" w:hint="eastAsia"/>
          <w:b/>
          <w:bCs/>
          <w:noProof/>
          <w:sz w:val="24"/>
          <w:szCs w:val="24"/>
        </w:rPr>
        <w:t>大田区みらい学園</w:t>
      </w:r>
      <w:r w:rsidRPr="00E77BA9">
        <w:rPr>
          <w:rFonts w:asciiTheme="minorEastAsia" w:hAnsiTheme="minorEastAsia" w:hint="eastAsia"/>
          <w:b/>
          <w:bCs/>
          <w:noProof/>
          <w:sz w:val="24"/>
          <w:szCs w:val="24"/>
        </w:rPr>
        <w:t>にも視察に</w:t>
      </w:r>
      <w:r>
        <w:rPr>
          <w:rFonts w:asciiTheme="minorEastAsia" w:hAnsiTheme="minorEastAsia" w:hint="eastAsia"/>
          <w:b/>
          <w:bCs/>
          <w:noProof/>
          <w:sz w:val="24"/>
          <w:szCs w:val="24"/>
        </w:rPr>
        <w:t>伺わせていただきました</w:t>
      </w:r>
      <w:r w:rsidRPr="00E77BA9">
        <w:rPr>
          <w:rFonts w:asciiTheme="minorEastAsia" w:hAnsiTheme="minorEastAsia" w:hint="eastAsia"/>
          <w:b/>
          <w:bCs/>
          <w:noProof/>
          <w:sz w:val="24"/>
          <w:szCs w:val="24"/>
        </w:rPr>
        <w:t>。</w:t>
      </w:r>
    </w:p>
    <w:p w14:paraId="1A819AD1" w14:textId="0ADAEC7D" w:rsidR="00770C9C" w:rsidRDefault="009E6B32" w:rsidP="000F42AF">
      <w:pPr>
        <w:adjustRightInd w:val="0"/>
        <w:snapToGrid w:val="0"/>
        <w:ind w:firstLineChars="200" w:firstLine="643"/>
        <w:rPr>
          <w:rFonts w:ascii="HGP創英角ﾎﾟｯﾌﾟ体" w:eastAsia="HGP創英角ﾎﾟｯﾌﾟ体" w:hAnsi="HGP創英角ﾎﾟｯﾌﾟ体"/>
          <w:b/>
          <w:bCs/>
          <w:sz w:val="32"/>
          <w:szCs w:val="32"/>
          <w:bdr w:val="single" w:sz="4" w:space="0" w:color="auto"/>
        </w:rPr>
      </w:pPr>
      <w:bookmarkStart w:id="1" w:name="_Hlk130911198"/>
      <w:r w:rsidRPr="001F540D">
        <w:rPr>
          <w:rFonts w:ascii="HGP創英角ﾎﾟｯﾌﾟ体" w:eastAsia="HGP創英角ﾎﾟｯﾌﾟ体" w:hAnsi="HGP創英角ﾎﾟｯﾌﾟ体" w:hint="eastAsia"/>
          <w:b/>
          <w:bCs/>
          <w:sz w:val="32"/>
          <w:szCs w:val="32"/>
          <w:bdr w:val="single" w:sz="4" w:space="0" w:color="auto"/>
        </w:rPr>
        <w:lastRenderedPageBreak/>
        <w:t>令和４年第</w:t>
      </w:r>
      <w:r w:rsidR="009F412F">
        <w:rPr>
          <w:rFonts w:ascii="HGP創英角ﾎﾟｯﾌﾟ体" w:eastAsia="HGP創英角ﾎﾟｯﾌﾟ体" w:hAnsi="HGP創英角ﾎﾟｯﾌﾟ体" w:hint="eastAsia"/>
          <w:b/>
          <w:bCs/>
          <w:sz w:val="32"/>
          <w:szCs w:val="32"/>
          <w:bdr w:val="single" w:sz="4" w:space="0" w:color="auto"/>
        </w:rPr>
        <w:t>4</w:t>
      </w:r>
      <w:r w:rsidRPr="001F540D">
        <w:rPr>
          <w:rFonts w:ascii="HGP創英角ﾎﾟｯﾌﾟ体" w:eastAsia="HGP創英角ﾎﾟｯﾌﾟ体" w:hAnsi="HGP創英角ﾎﾟｯﾌﾟ体" w:hint="eastAsia"/>
          <w:b/>
          <w:bCs/>
          <w:sz w:val="32"/>
          <w:szCs w:val="32"/>
          <w:bdr w:val="single" w:sz="4" w:space="0" w:color="auto"/>
        </w:rPr>
        <w:t>回定例会</w:t>
      </w:r>
      <w:r w:rsidR="00501C3D" w:rsidRPr="001F540D">
        <w:rPr>
          <w:rFonts w:ascii="HGP創英角ﾎﾟｯﾌﾟ体" w:eastAsia="HGP創英角ﾎﾟｯﾌﾟ体" w:hAnsi="HGP創英角ﾎﾟｯﾌﾟ体" w:hint="eastAsia"/>
          <w:b/>
          <w:bCs/>
          <w:sz w:val="32"/>
          <w:szCs w:val="32"/>
          <w:bdr w:val="single" w:sz="4" w:space="0" w:color="auto"/>
        </w:rPr>
        <w:t>一般質問</w:t>
      </w:r>
    </w:p>
    <w:p w14:paraId="31749BEB" w14:textId="77777777" w:rsidR="001177FD" w:rsidRDefault="001177FD" w:rsidP="001177FD">
      <w:pPr>
        <w:pStyle w:val="a3"/>
        <w:widowControl/>
        <w:adjustRightInd w:val="0"/>
        <w:snapToGrid w:val="0"/>
        <w:spacing w:line="276" w:lineRule="auto"/>
        <w:ind w:leftChars="0" w:left="360"/>
        <w:jc w:val="left"/>
        <w:rPr>
          <w:rFonts w:ascii="HGPｺﾞｼｯｸE" w:eastAsia="HGPｺﾞｼｯｸE" w:hAnsi="HGPｺﾞｼｯｸE" w:cs="Arial"/>
          <w:kern w:val="0"/>
          <w:sz w:val="24"/>
          <w:szCs w:val="24"/>
          <w:lang w:val="ja"/>
        </w:rPr>
      </w:pPr>
      <w:r w:rsidRPr="00EC2266">
        <w:rPr>
          <w:rFonts w:ascii="HGPｺﾞｼｯｸE" w:eastAsia="HGPｺﾞｼｯｸE" w:hAnsi="HGPｺﾞｼｯｸE" w:cs="Arial" w:hint="eastAsia"/>
          <w:kern w:val="0"/>
          <w:sz w:val="24"/>
          <w:szCs w:val="24"/>
          <w:lang w:val="ja"/>
        </w:rPr>
        <w:t>令和4年第四回定例会一般質問では</w:t>
      </w:r>
      <w:r>
        <w:rPr>
          <w:rFonts w:ascii="HGPｺﾞｼｯｸE" w:eastAsia="HGPｺﾞｼｯｸE" w:hAnsi="HGPｺﾞｼｯｸE" w:cs="Arial" w:hint="eastAsia"/>
          <w:kern w:val="0"/>
          <w:sz w:val="24"/>
          <w:szCs w:val="24"/>
          <w:lang w:val="ja"/>
        </w:rPr>
        <w:t>Ⅰ</w:t>
      </w:r>
      <w:r w:rsidRPr="00EC2266">
        <w:rPr>
          <w:rFonts w:ascii="HGPｺﾞｼｯｸE" w:eastAsia="HGPｺﾞｼｯｸE" w:hAnsi="HGPｺﾞｼｯｸE" w:cs="Arial" w:hint="eastAsia"/>
          <w:kern w:val="0"/>
          <w:sz w:val="24"/>
          <w:szCs w:val="24"/>
          <w:lang w:val="ja"/>
        </w:rPr>
        <w:t>ペット防災</w:t>
      </w:r>
      <w:r>
        <w:rPr>
          <w:rFonts w:ascii="HGPｺﾞｼｯｸE" w:eastAsia="HGPｺﾞｼｯｸE" w:hAnsi="HGPｺﾞｼｯｸE" w:cs="Arial" w:hint="eastAsia"/>
          <w:kern w:val="0"/>
          <w:sz w:val="24"/>
          <w:szCs w:val="24"/>
          <w:lang w:val="ja"/>
        </w:rPr>
        <w:t>、Ⅱ乳幼児健診について</w:t>
      </w:r>
      <w:r w:rsidRPr="00EC2266">
        <w:rPr>
          <w:rFonts w:ascii="HGPｺﾞｼｯｸE" w:eastAsia="HGPｺﾞｼｯｸE" w:hAnsi="HGPｺﾞｼｯｸE" w:cs="Arial" w:hint="eastAsia"/>
          <w:kern w:val="0"/>
          <w:sz w:val="24"/>
          <w:szCs w:val="24"/>
          <w:lang w:val="ja"/>
        </w:rPr>
        <w:t>質問致しました。</w:t>
      </w:r>
    </w:p>
    <w:p w14:paraId="1D17E93F" w14:textId="1E24BA16" w:rsidR="00EC2266" w:rsidRPr="00F640C3" w:rsidRDefault="00EC2266" w:rsidP="00F640C3">
      <w:pPr>
        <w:widowControl/>
        <w:adjustRightInd w:val="0"/>
        <w:snapToGrid w:val="0"/>
        <w:spacing w:line="276" w:lineRule="auto"/>
        <w:jc w:val="left"/>
        <w:rPr>
          <w:rFonts w:ascii="HGPｺﾞｼｯｸE" w:eastAsia="HGPｺﾞｼｯｸE" w:hAnsi="HGPｺﾞｼｯｸE" w:cs="Arial"/>
          <w:kern w:val="0"/>
          <w:sz w:val="24"/>
          <w:szCs w:val="24"/>
          <w:lang w:val="ja"/>
        </w:rPr>
      </w:pPr>
      <w:r w:rsidRPr="00F640C3">
        <w:rPr>
          <w:rFonts w:ascii="HGPｺﾞｼｯｸE" w:eastAsia="HGPｺﾞｼｯｸE" w:hAnsi="HGPｺﾞｼｯｸE" w:cs="Arial" w:hint="eastAsia"/>
          <w:kern w:val="0"/>
          <w:sz w:val="24"/>
          <w:szCs w:val="24"/>
          <w:lang w:val="ja"/>
        </w:rPr>
        <w:t>Ⅰ．防災について問う ～ペット防災について～</w:t>
      </w:r>
    </w:p>
    <w:p w14:paraId="64CAB2A6" w14:textId="748B6115" w:rsidR="009F412F" w:rsidRPr="00EC2266" w:rsidRDefault="009F412F" w:rsidP="00EC2266">
      <w:pPr>
        <w:pStyle w:val="a3"/>
        <w:widowControl/>
        <w:adjustRightInd w:val="0"/>
        <w:snapToGrid w:val="0"/>
        <w:spacing w:line="276" w:lineRule="auto"/>
        <w:ind w:leftChars="0" w:left="360"/>
        <w:jc w:val="left"/>
        <w:rPr>
          <w:rFonts w:ascii="HGPｺﾞｼｯｸE" w:eastAsia="HGPｺﾞｼｯｸE" w:hAnsi="HGPｺﾞｼｯｸE"/>
          <w:b/>
          <w:bCs/>
          <w:sz w:val="24"/>
          <w:szCs w:val="24"/>
        </w:rPr>
      </w:pPr>
      <w:r w:rsidRPr="00EC2266">
        <w:rPr>
          <w:rFonts w:ascii="HGPｺﾞｼｯｸE" w:eastAsia="HGPｺﾞｼｯｸE" w:hAnsi="HGPｺﾞｼｯｸE" w:cs="Arial" w:hint="eastAsia"/>
          <w:kern w:val="0"/>
          <w:sz w:val="24"/>
          <w:szCs w:val="24"/>
          <w:lang w:val="ja"/>
        </w:rPr>
        <w:t>特に</w:t>
      </w:r>
      <w:r w:rsidR="00F640C3">
        <w:rPr>
          <w:rFonts w:ascii="HGPｺﾞｼｯｸE" w:eastAsia="HGPｺﾞｼｯｸE" w:hAnsi="HGPｺﾞｼｯｸE" w:cs="Arial" w:hint="eastAsia"/>
          <w:kern w:val="0"/>
          <w:sz w:val="24"/>
          <w:szCs w:val="24"/>
          <w:lang w:val="ja"/>
        </w:rPr>
        <w:t>ペット防災については、</w:t>
      </w:r>
      <w:r w:rsidRPr="00EC2266">
        <w:rPr>
          <w:rFonts w:ascii="HGPｺﾞｼｯｸE" w:eastAsia="HGPｺﾞｼｯｸE" w:hAnsi="HGPｺﾞｼｯｸE" w:cs="Arial" w:hint="eastAsia"/>
          <w:kern w:val="0"/>
          <w:sz w:val="24"/>
          <w:szCs w:val="24"/>
          <w:lang w:val="ja"/>
        </w:rPr>
        <w:t>避難所におけるペットとの同行避難は</w:t>
      </w:r>
      <w:r w:rsidR="00C82DDE" w:rsidRPr="00EC2266">
        <w:rPr>
          <w:rFonts w:ascii="HGPｺﾞｼｯｸE" w:eastAsia="HGPｺﾞｼｯｸE" w:hAnsi="HGPｺﾞｼｯｸE" w:cs="Arial" w:hint="eastAsia"/>
          <w:kern w:val="0"/>
          <w:sz w:val="24"/>
          <w:szCs w:val="24"/>
          <w:lang w:val="ja"/>
        </w:rPr>
        <w:t>、</w:t>
      </w:r>
      <w:r w:rsidR="00C82DDE" w:rsidRPr="00EC2266">
        <w:rPr>
          <w:rFonts w:ascii="HGPｺﾞｼｯｸE" w:eastAsia="HGPｺﾞｼｯｸE" w:hAnsi="HGPｺﾞｼｯｸE" w:hint="eastAsia"/>
          <w:b/>
          <w:bCs/>
          <w:sz w:val="24"/>
          <w:szCs w:val="24"/>
        </w:rPr>
        <w:t>災害時のペットの問題は「動物の問題」ではなく「被災者の問題」と認識</w:t>
      </w:r>
      <w:r w:rsidR="006C4370" w:rsidRPr="00EC2266">
        <w:rPr>
          <w:rFonts w:ascii="HGPｺﾞｼｯｸE" w:eastAsia="HGPｺﾞｼｯｸE" w:hAnsi="HGPｺﾞｼｯｸE" w:hint="eastAsia"/>
          <w:b/>
          <w:bCs/>
          <w:sz w:val="24"/>
          <w:szCs w:val="24"/>
        </w:rPr>
        <w:t>すべき、</w:t>
      </w:r>
      <w:r w:rsidR="00C82DDE" w:rsidRPr="00EC2266">
        <w:rPr>
          <w:rFonts w:ascii="HGPｺﾞｼｯｸE" w:eastAsia="HGPｺﾞｼｯｸE" w:hAnsi="HGPｺﾞｼｯｸE" w:hint="eastAsia"/>
          <w:b/>
          <w:bCs/>
          <w:sz w:val="24"/>
          <w:szCs w:val="24"/>
        </w:rPr>
        <w:t>市の認識を変えていただきたい。人命優先ならば当然ペットの飼い主対策も優先と考えます。</w:t>
      </w:r>
    </w:p>
    <w:p w14:paraId="045DC652" w14:textId="6C917688" w:rsidR="006C4370" w:rsidRPr="009F412F" w:rsidRDefault="006C4370" w:rsidP="009F412F">
      <w:pPr>
        <w:widowControl/>
        <w:adjustRightInd w:val="0"/>
        <w:snapToGrid w:val="0"/>
        <w:spacing w:line="276" w:lineRule="auto"/>
        <w:jc w:val="left"/>
        <w:rPr>
          <w:rFonts w:ascii="HGPｺﾞｼｯｸE" w:eastAsia="HGPｺﾞｼｯｸE" w:hAnsi="HGPｺﾞｼｯｸE" w:cs="Arial"/>
          <w:kern w:val="0"/>
          <w:sz w:val="24"/>
          <w:szCs w:val="24"/>
          <w:lang w:val="ja"/>
        </w:rPr>
      </w:pPr>
      <w:r w:rsidRPr="006C4370">
        <w:rPr>
          <w:rFonts w:ascii="HGPｺﾞｼｯｸE" w:eastAsia="HGPｺﾞｼｯｸE" w:hAnsi="HGPｺﾞｼｯｸE" w:hint="eastAsia"/>
          <w:b/>
          <w:bCs/>
          <w:sz w:val="24"/>
          <w:szCs w:val="24"/>
        </w:rPr>
        <w:t>市の答弁は以下の通り。</w:t>
      </w:r>
    </w:p>
    <w:p w14:paraId="4F346A96" w14:textId="4B8AECA4" w:rsidR="009F412F" w:rsidRPr="009F412F" w:rsidRDefault="00C82DDE" w:rsidP="009F412F">
      <w:pPr>
        <w:widowControl/>
        <w:numPr>
          <w:ilvl w:val="0"/>
          <w:numId w:val="8"/>
        </w:numPr>
        <w:adjustRightInd w:val="0"/>
        <w:snapToGrid w:val="0"/>
        <w:spacing w:line="276" w:lineRule="auto"/>
        <w:jc w:val="left"/>
        <w:rPr>
          <w:rFonts w:ascii="HGPｺﾞｼｯｸE" w:eastAsia="HGPｺﾞｼｯｸE" w:hAnsi="HGPｺﾞｼｯｸE" w:cs="Arial"/>
          <w:kern w:val="0"/>
          <w:sz w:val="24"/>
          <w:szCs w:val="24"/>
          <w:lang w:val="ja"/>
        </w:rPr>
      </w:pPr>
      <w:r w:rsidRPr="006C4370">
        <w:rPr>
          <w:rFonts w:ascii="HGPｺﾞｼｯｸE" w:eastAsia="HGPｺﾞｼｯｸE" w:hAnsi="HGPｺﾞｼｯｸE" w:cs="Arial" w:hint="eastAsia"/>
          <w:kern w:val="0"/>
          <w:sz w:val="24"/>
          <w:szCs w:val="24"/>
          <w:lang w:val="ja"/>
        </w:rPr>
        <w:t>避難所に</w:t>
      </w:r>
      <w:r w:rsidR="009F412F" w:rsidRPr="009F412F">
        <w:rPr>
          <w:rFonts w:ascii="HGPｺﾞｼｯｸE" w:eastAsia="HGPｺﾞｼｯｸE" w:hAnsi="HGPｺﾞｼｯｸE" w:cs="Arial" w:hint="eastAsia"/>
          <w:kern w:val="0"/>
          <w:sz w:val="24"/>
          <w:szCs w:val="24"/>
          <w:lang w:val="ja"/>
        </w:rPr>
        <w:t>ケージの配備を順次行っていただける。</w:t>
      </w:r>
      <w:r w:rsidRPr="006C4370">
        <w:rPr>
          <w:rFonts w:ascii="HGPｺﾞｼｯｸE" w:eastAsia="HGPｺﾞｼｯｸE" w:hAnsi="HGPｺﾞｼｯｸE" w:cs="Arial" w:hint="eastAsia"/>
          <w:kern w:val="0"/>
          <w:sz w:val="24"/>
          <w:szCs w:val="24"/>
          <w:lang w:val="ja"/>
        </w:rPr>
        <w:t>⇒</w:t>
      </w:r>
      <w:r w:rsidR="009F412F" w:rsidRPr="009F412F">
        <w:rPr>
          <w:rFonts w:ascii="HGPｺﾞｼｯｸE" w:eastAsia="HGPｺﾞｼｯｸE" w:hAnsi="HGPｺﾞｼｯｸE" w:cs="Arial" w:hint="eastAsia"/>
          <w:kern w:val="0"/>
          <w:sz w:val="24"/>
          <w:szCs w:val="24"/>
          <w:lang w:val="ja"/>
        </w:rPr>
        <w:t>基本は飼い主が持参、用意をすること</w:t>
      </w:r>
      <w:r w:rsidR="00EC2266">
        <w:rPr>
          <w:rFonts w:ascii="HGPｺﾞｼｯｸE" w:eastAsia="HGPｺﾞｼｯｸE" w:hAnsi="HGPｺﾞｼｯｸE" w:cs="Arial" w:hint="eastAsia"/>
          <w:kern w:val="0"/>
          <w:sz w:val="24"/>
          <w:szCs w:val="24"/>
          <w:lang w:val="ja"/>
        </w:rPr>
        <w:t>。</w:t>
      </w:r>
      <w:r w:rsidR="009F412F" w:rsidRPr="009F412F">
        <w:rPr>
          <w:rFonts w:ascii="HGPｺﾞｼｯｸE" w:eastAsia="HGPｺﾞｼｯｸE" w:hAnsi="HGPｺﾞｼｯｸE" w:cs="Arial" w:hint="eastAsia"/>
          <w:kern w:val="0"/>
          <w:sz w:val="24"/>
          <w:szCs w:val="24"/>
          <w:lang w:val="ja"/>
        </w:rPr>
        <w:t>持出ができない飼い主のために、ケージの配備だけでなく、餌、ペットシーツ等の備蓄をお願いし</w:t>
      </w:r>
      <w:r w:rsidR="001177FD">
        <w:rPr>
          <w:rFonts w:ascii="HGPｺﾞｼｯｸE" w:eastAsia="HGPｺﾞｼｯｸE" w:hAnsi="HGPｺﾞｼｯｸE" w:cs="Arial" w:hint="eastAsia"/>
          <w:kern w:val="0"/>
          <w:sz w:val="24"/>
          <w:szCs w:val="24"/>
          <w:lang w:val="ja"/>
        </w:rPr>
        <w:t>まし</w:t>
      </w:r>
      <w:r w:rsidR="009F412F" w:rsidRPr="009F412F">
        <w:rPr>
          <w:rFonts w:ascii="HGPｺﾞｼｯｸE" w:eastAsia="HGPｺﾞｼｯｸE" w:hAnsi="HGPｺﾞｼｯｸE" w:cs="Arial" w:hint="eastAsia"/>
          <w:kern w:val="0"/>
          <w:sz w:val="24"/>
          <w:szCs w:val="24"/>
          <w:lang w:val="ja"/>
        </w:rPr>
        <w:t>た。</w:t>
      </w:r>
    </w:p>
    <w:p w14:paraId="674593E8" w14:textId="002CD0CA" w:rsidR="00F640C3" w:rsidRPr="00B4156C" w:rsidRDefault="009F412F" w:rsidP="009F412F">
      <w:pPr>
        <w:widowControl/>
        <w:numPr>
          <w:ilvl w:val="0"/>
          <w:numId w:val="8"/>
        </w:numPr>
        <w:adjustRightInd w:val="0"/>
        <w:snapToGrid w:val="0"/>
        <w:spacing w:line="276" w:lineRule="auto"/>
        <w:jc w:val="left"/>
        <w:rPr>
          <w:rFonts w:ascii="HGPｺﾞｼｯｸE" w:eastAsia="HGPｺﾞｼｯｸE" w:hAnsi="HGPｺﾞｼｯｸE" w:cs="Arial"/>
          <w:color w:val="000000" w:themeColor="text1"/>
          <w:kern w:val="0"/>
          <w:sz w:val="24"/>
          <w:szCs w:val="24"/>
          <w:u w:val="single"/>
          <w:lang w:val="ja"/>
        </w:rPr>
      </w:pPr>
      <w:r w:rsidRPr="009F412F">
        <w:rPr>
          <w:rFonts w:ascii="HGPｺﾞｼｯｸE" w:eastAsia="HGPｺﾞｼｯｸE" w:hAnsi="HGPｺﾞｼｯｸE" w:cs="Arial" w:hint="eastAsia"/>
          <w:color w:val="000000" w:themeColor="text1"/>
          <w:kern w:val="0"/>
          <w:sz w:val="24"/>
          <w:szCs w:val="24"/>
          <w:lang w:val="ja"/>
        </w:rPr>
        <w:t>避難が長期間に及んだ場合には、指定避難場所においてもペットスペース</w:t>
      </w:r>
      <w:r w:rsidR="00F640C3">
        <w:rPr>
          <w:rFonts w:ascii="HGPｺﾞｼｯｸE" w:eastAsia="HGPｺﾞｼｯｸE" w:hAnsi="HGPｺﾞｼｯｸE" w:cs="Arial" w:hint="eastAsia"/>
          <w:color w:val="000000" w:themeColor="text1"/>
          <w:kern w:val="0"/>
          <w:sz w:val="24"/>
          <w:szCs w:val="24"/>
          <w:lang w:val="ja"/>
        </w:rPr>
        <w:t>の</w:t>
      </w:r>
      <w:r w:rsidR="00B4156C" w:rsidRPr="006C4370">
        <w:rPr>
          <w:rFonts w:ascii="HGPｺﾞｼｯｸE" w:eastAsia="HGPｺﾞｼｯｸE" w:hAnsi="HGPｺﾞｼｯｸE" w:cs="Arial" w:hint="eastAsia"/>
          <w:kern w:val="0"/>
          <w:sz w:val="24"/>
          <w:szCs w:val="24"/>
          <w:lang w:val="ja"/>
        </w:rPr>
        <w:t>⇒</w:t>
      </w:r>
      <w:r w:rsidR="00B4156C">
        <w:rPr>
          <w:rFonts w:ascii="HGPｺﾞｼｯｸE" w:eastAsia="HGPｺﾞｼｯｸE" w:hAnsi="HGPｺﾞｼｯｸE" w:cs="Arial" w:hint="eastAsia"/>
          <w:kern w:val="0"/>
          <w:sz w:val="24"/>
          <w:szCs w:val="24"/>
          <w:lang w:val="ja"/>
        </w:rPr>
        <w:t>ペットの避難場所を、</w:t>
      </w:r>
    </w:p>
    <w:p w14:paraId="28E9E5FE" w14:textId="2BA52081" w:rsidR="009F412F" w:rsidRDefault="009F412F" w:rsidP="00F640C3">
      <w:pPr>
        <w:widowControl/>
        <w:adjustRightInd w:val="0"/>
        <w:snapToGrid w:val="0"/>
        <w:spacing w:line="276" w:lineRule="auto"/>
        <w:ind w:left="264"/>
        <w:jc w:val="left"/>
        <w:rPr>
          <w:rFonts w:ascii="HGPｺﾞｼｯｸE" w:eastAsia="HGPｺﾞｼｯｸE" w:hAnsi="HGPｺﾞｼｯｸE" w:cs="Arial"/>
          <w:color w:val="000000" w:themeColor="text1"/>
          <w:kern w:val="0"/>
          <w:sz w:val="24"/>
          <w:szCs w:val="24"/>
          <w:lang w:val="ja"/>
        </w:rPr>
      </w:pPr>
      <w:r w:rsidRPr="00B4156C">
        <w:rPr>
          <w:rFonts w:ascii="HGPｺﾞｼｯｸE" w:eastAsia="HGPｺﾞｼｯｸE" w:hAnsi="HGPｺﾞｼｯｸE" w:cs="Arial" w:hint="eastAsia"/>
          <w:color w:val="000000" w:themeColor="text1"/>
          <w:kern w:val="0"/>
          <w:sz w:val="24"/>
          <w:szCs w:val="24"/>
          <w:u w:val="single"/>
          <w:lang w:val="ja"/>
        </w:rPr>
        <w:t>移設やレイアウトの変更など、柔軟な対応ができるよう、職員訓練等を行</w:t>
      </w:r>
      <w:r w:rsidR="006C4370" w:rsidRPr="00B4156C">
        <w:rPr>
          <w:rFonts w:ascii="HGPｺﾞｼｯｸE" w:eastAsia="HGPｺﾞｼｯｸE" w:hAnsi="HGPｺﾞｼｯｸE" w:cs="Arial" w:hint="eastAsia"/>
          <w:color w:val="000000" w:themeColor="text1"/>
          <w:kern w:val="0"/>
          <w:sz w:val="24"/>
          <w:szCs w:val="24"/>
          <w:u w:val="single"/>
          <w:lang w:val="ja"/>
        </w:rPr>
        <w:t>う</w:t>
      </w:r>
      <w:r w:rsidRPr="00B4156C">
        <w:rPr>
          <w:rFonts w:ascii="HGPｺﾞｼｯｸE" w:eastAsia="HGPｺﾞｼｯｸE" w:hAnsi="HGPｺﾞｼｯｸE" w:cs="Arial" w:hint="eastAsia"/>
          <w:color w:val="000000" w:themeColor="text1"/>
          <w:kern w:val="0"/>
          <w:sz w:val="24"/>
          <w:szCs w:val="24"/>
          <w:u w:val="single"/>
          <w:lang w:val="ja"/>
        </w:rPr>
        <w:t>。</w:t>
      </w:r>
      <w:r w:rsidR="00B4156C">
        <w:rPr>
          <w:rFonts w:ascii="HGPｺﾞｼｯｸE" w:eastAsia="HGPｺﾞｼｯｸE" w:hAnsi="HGPｺﾞｼｯｸE" w:cs="Arial" w:hint="eastAsia"/>
          <w:color w:val="000000" w:themeColor="text1"/>
          <w:kern w:val="0"/>
          <w:sz w:val="24"/>
          <w:szCs w:val="24"/>
          <w:u w:val="single"/>
          <w:lang w:val="ja"/>
        </w:rPr>
        <w:t xml:space="preserve">　</w:t>
      </w:r>
      <w:r w:rsidR="00F640C3">
        <w:rPr>
          <w:rFonts w:ascii="HGPｺﾞｼｯｸE" w:eastAsia="HGPｺﾞｼｯｸE" w:hAnsi="HGPｺﾞｼｯｸE" w:cs="Arial" w:hint="eastAsia"/>
          <w:kern w:val="0"/>
          <w:sz w:val="24"/>
          <w:szCs w:val="24"/>
          <w:lang w:val="ja"/>
        </w:rPr>
        <w:t>発災時は昇降口など</w:t>
      </w:r>
      <w:r w:rsidR="001177FD">
        <w:rPr>
          <w:rFonts w:ascii="HGPｺﾞｼｯｸE" w:eastAsia="HGPｺﾞｼｯｸE" w:hAnsi="HGPｺﾞｼｯｸE" w:cs="Arial" w:hint="eastAsia"/>
          <w:kern w:val="0"/>
          <w:sz w:val="24"/>
          <w:szCs w:val="24"/>
          <w:lang w:val="ja"/>
        </w:rPr>
        <w:t>です</w:t>
      </w:r>
      <w:r w:rsidR="00B4156C">
        <w:rPr>
          <w:rFonts w:ascii="HGPｺﾞｼｯｸE" w:eastAsia="HGPｺﾞｼｯｸE" w:hAnsi="HGPｺﾞｼｯｸE" w:cs="Arial" w:hint="eastAsia"/>
          <w:kern w:val="0"/>
          <w:sz w:val="24"/>
          <w:szCs w:val="24"/>
          <w:lang w:val="ja"/>
        </w:rPr>
        <w:t>が</w:t>
      </w:r>
      <w:r w:rsidR="001177FD">
        <w:rPr>
          <w:rFonts w:ascii="HGPｺﾞｼｯｸE" w:eastAsia="HGPｺﾞｼｯｸE" w:hAnsi="HGPｺﾞｼｯｸE" w:cs="Arial" w:hint="eastAsia"/>
          <w:kern w:val="0"/>
          <w:sz w:val="24"/>
          <w:szCs w:val="24"/>
          <w:lang w:val="ja"/>
        </w:rPr>
        <w:t>、</w:t>
      </w:r>
      <w:r w:rsidR="00B4156C">
        <w:rPr>
          <w:rFonts w:ascii="HGPｺﾞｼｯｸE" w:eastAsia="HGPｺﾞｼｯｸE" w:hAnsi="HGPｺﾞｼｯｸE" w:cs="Arial" w:hint="eastAsia"/>
          <w:kern w:val="0"/>
          <w:sz w:val="24"/>
          <w:szCs w:val="24"/>
          <w:lang w:val="ja"/>
        </w:rPr>
        <w:t>避難が長引く場合、要望により</w:t>
      </w:r>
      <w:r w:rsidR="00F640C3">
        <w:rPr>
          <w:rFonts w:ascii="HGPｺﾞｼｯｸE" w:eastAsia="HGPｺﾞｼｯｸE" w:hAnsi="HGPｺﾞｼｯｸE" w:cs="Arial" w:hint="eastAsia"/>
          <w:color w:val="000000" w:themeColor="text1"/>
          <w:kern w:val="0"/>
          <w:sz w:val="24"/>
          <w:szCs w:val="24"/>
          <w:lang w:val="ja"/>
        </w:rPr>
        <w:t>部屋に変更</w:t>
      </w:r>
      <w:r w:rsidR="00B4156C">
        <w:rPr>
          <w:rFonts w:ascii="HGPｺﾞｼｯｸE" w:eastAsia="HGPｺﾞｼｯｸE" w:hAnsi="HGPｺﾞｼｯｸE" w:cs="Arial" w:hint="eastAsia"/>
          <w:color w:val="000000" w:themeColor="text1"/>
          <w:kern w:val="0"/>
          <w:sz w:val="24"/>
          <w:szCs w:val="24"/>
          <w:lang w:val="ja"/>
        </w:rPr>
        <w:t>できる</w:t>
      </w:r>
      <w:r w:rsidR="00F640C3">
        <w:rPr>
          <w:rFonts w:ascii="HGPｺﾞｼｯｸE" w:eastAsia="HGPｺﾞｼｯｸE" w:hAnsi="HGPｺﾞｼｯｸE" w:cs="Arial" w:hint="eastAsia"/>
          <w:color w:val="000000" w:themeColor="text1"/>
          <w:kern w:val="0"/>
          <w:sz w:val="24"/>
          <w:szCs w:val="24"/>
          <w:lang w:val="ja"/>
        </w:rPr>
        <w:t>可能性</w:t>
      </w:r>
      <w:r w:rsidR="00B4156C">
        <w:rPr>
          <w:rFonts w:ascii="HGPｺﾞｼｯｸE" w:eastAsia="HGPｺﾞｼｯｸE" w:hAnsi="HGPｺﾞｼｯｸE" w:cs="Arial" w:hint="eastAsia"/>
          <w:color w:val="000000" w:themeColor="text1"/>
          <w:kern w:val="0"/>
          <w:sz w:val="24"/>
          <w:szCs w:val="24"/>
          <w:lang w:val="ja"/>
        </w:rPr>
        <w:t>はあります。</w:t>
      </w:r>
    </w:p>
    <w:p w14:paraId="72E85136" w14:textId="721E1A3F" w:rsidR="009F412F" w:rsidRPr="00B60C80" w:rsidRDefault="009F412F" w:rsidP="00B60C80">
      <w:pPr>
        <w:pStyle w:val="a3"/>
        <w:widowControl/>
        <w:numPr>
          <w:ilvl w:val="0"/>
          <w:numId w:val="8"/>
        </w:numPr>
        <w:adjustRightInd w:val="0"/>
        <w:snapToGrid w:val="0"/>
        <w:spacing w:line="276" w:lineRule="auto"/>
        <w:ind w:leftChars="0"/>
        <w:jc w:val="left"/>
        <w:rPr>
          <w:rFonts w:ascii="HGPｺﾞｼｯｸE" w:eastAsia="HGPｺﾞｼｯｸE" w:hAnsi="HGPｺﾞｼｯｸE" w:cs="Arial"/>
          <w:kern w:val="0"/>
          <w:sz w:val="24"/>
          <w:szCs w:val="24"/>
          <w:lang w:val="ja"/>
        </w:rPr>
      </w:pPr>
      <w:r w:rsidRPr="00B60C80">
        <w:rPr>
          <w:rFonts w:ascii="HGPｺﾞｼｯｸE" w:eastAsia="HGPｺﾞｼｯｸE" w:hAnsi="HGPｺﾞｼｯｸE" w:cs="Arial" w:hint="eastAsia"/>
          <w:kern w:val="0"/>
          <w:sz w:val="24"/>
          <w:szCs w:val="24"/>
          <w:lang w:val="ja"/>
        </w:rPr>
        <w:t>地域自主防災会の同意を得ながら、地域自主防災会の避難所運営マニュアルにペットスペースの確保等が適切に記載されるよう努めていただける。</w:t>
      </w:r>
    </w:p>
    <w:p w14:paraId="3AE7E6E7" w14:textId="57B42629" w:rsidR="009F412F" w:rsidRPr="001177FD" w:rsidRDefault="009F412F" w:rsidP="001177FD">
      <w:pPr>
        <w:pStyle w:val="a3"/>
        <w:widowControl/>
        <w:numPr>
          <w:ilvl w:val="0"/>
          <w:numId w:val="8"/>
        </w:numPr>
        <w:adjustRightInd w:val="0"/>
        <w:snapToGrid w:val="0"/>
        <w:spacing w:line="276" w:lineRule="auto"/>
        <w:ind w:leftChars="0"/>
        <w:jc w:val="left"/>
        <w:rPr>
          <w:rFonts w:ascii="HGPｺﾞｼｯｸE" w:eastAsia="HGPｺﾞｼｯｸE" w:hAnsi="HGPｺﾞｼｯｸE" w:cs="Arial"/>
          <w:color w:val="000000" w:themeColor="text1"/>
          <w:kern w:val="0"/>
          <w:sz w:val="24"/>
          <w:szCs w:val="24"/>
          <w:lang w:val="ja"/>
        </w:rPr>
      </w:pPr>
      <w:r w:rsidRPr="001177FD">
        <w:rPr>
          <w:rFonts w:ascii="HGPｺﾞｼｯｸE" w:eastAsia="HGPｺﾞｼｯｸE" w:hAnsi="HGPｺﾞｼｯｸE" w:cs="Arial" w:hint="eastAsia"/>
          <w:kern w:val="0"/>
          <w:sz w:val="24"/>
          <w:szCs w:val="24"/>
          <w:lang w:val="ja"/>
        </w:rPr>
        <w:t>動物取扱業者等との連携、支援協力についても協定の締結等について協議していただける。</w:t>
      </w:r>
    </w:p>
    <w:p w14:paraId="169D4D85" w14:textId="7D500AE4" w:rsidR="009F412F" w:rsidRPr="009F412F" w:rsidRDefault="009F412F" w:rsidP="009F412F">
      <w:pPr>
        <w:widowControl/>
        <w:adjustRightInd w:val="0"/>
        <w:snapToGrid w:val="0"/>
        <w:spacing w:line="276" w:lineRule="auto"/>
        <w:jc w:val="left"/>
        <w:rPr>
          <w:rFonts w:ascii="HGPｺﾞｼｯｸE" w:eastAsia="HGPｺﾞｼｯｸE" w:hAnsi="HGPｺﾞｼｯｸE" w:cs="Arial"/>
          <w:kern w:val="0"/>
          <w:sz w:val="24"/>
          <w:szCs w:val="24"/>
          <w:lang w:val="ja"/>
        </w:rPr>
      </w:pPr>
      <w:r w:rsidRPr="009F412F">
        <w:rPr>
          <w:rFonts w:ascii="HGPｺﾞｼｯｸE" w:eastAsia="HGPｺﾞｼｯｸE" w:hAnsi="HGPｺﾞｼｯｸE" w:cs="Arial" w:hint="eastAsia"/>
          <w:kern w:val="0"/>
          <w:sz w:val="24"/>
          <w:szCs w:val="24"/>
          <w:lang w:val="ja"/>
        </w:rPr>
        <w:t>以前一般質問でも言っておりますが、同行避難時に避難が長期間に及ぶ場合、市の施設で安全性が確認できゾーニングができる施設</w:t>
      </w:r>
      <w:r w:rsidR="00247AE8">
        <w:rPr>
          <w:rFonts w:ascii="HGPｺﾞｼｯｸE" w:eastAsia="HGPｺﾞｼｯｸE" w:hAnsi="HGPｺﾞｼｯｸE" w:cs="Arial" w:hint="eastAsia"/>
          <w:kern w:val="0"/>
          <w:sz w:val="24"/>
          <w:szCs w:val="24"/>
          <w:lang w:val="ja"/>
        </w:rPr>
        <w:t>、</w:t>
      </w:r>
      <w:r w:rsidRPr="009F412F">
        <w:rPr>
          <w:rFonts w:ascii="HGPｺﾞｼｯｸE" w:eastAsia="HGPｺﾞｼｯｸE" w:hAnsi="HGPｺﾞｼｯｸE" w:cs="Arial" w:hint="eastAsia"/>
          <w:kern w:val="0"/>
          <w:sz w:val="24"/>
          <w:szCs w:val="24"/>
          <w:lang w:val="ja"/>
        </w:rPr>
        <w:t>地区センターや交流センター、集会場の利用を再度お願い致します。</w:t>
      </w:r>
    </w:p>
    <w:p w14:paraId="13741CBF" w14:textId="02BEDA5F" w:rsidR="009F412F" w:rsidRDefault="009F412F" w:rsidP="009F412F">
      <w:pPr>
        <w:widowControl/>
        <w:adjustRightInd w:val="0"/>
        <w:snapToGrid w:val="0"/>
        <w:spacing w:line="276" w:lineRule="auto"/>
        <w:jc w:val="left"/>
        <w:rPr>
          <w:rFonts w:ascii="HGPｺﾞｼｯｸE" w:eastAsia="HGPｺﾞｼｯｸE" w:hAnsi="HGPｺﾞｼｯｸE" w:cs="Arial"/>
          <w:kern w:val="0"/>
          <w:sz w:val="24"/>
          <w:szCs w:val="24"/>
          <w:lang w:val="ja"/>
        </w:rPr>
      </w:pPr>
      <w:r w:rsidRPr="009F412F">
        <w:rPr>
          <w:rFonts w:ascii="HGPｺﾞｼｯｸE" w:eastAsia="HGPｺﾞｼｯｸE" w:hAnsi="HGPｺﾞｼｯｸE" w:cs="Arial" w:hint="eastAsia"/>
          <w:kern w:val="0"/>
          <w:sz w:val="24"/>
          <w:szCs w:val="24"/>
          <w:lang w:val="ja"/>
        </w:rPr>
        <w:t>飼い主が近くにいて、緊急対応できるように。ペット飼い主の避難者と一般の避難者のトラブルのない。安全で安心して避難生活ができる指定避難場所あるいは独立した市の施設の提供をお願いします。</w:t>
      </w:r>
    </w:p>
    <w:p w14:paraId="6ECC26A1" w14:textId="48D87A60" w:rsidR="00247AE8" w:rsidRPr="00247AE8" w:rsidRDefault="00247AE8" w:rsidP="00B60C80">
      <w:pPr>
        <w:widowControl/>
        <w:adjustRightInd w:val="0"/>
        <w:snapToGrid w:val="0"/>
        <w:spacing w:line="276" w:lineRule="auto"/>
        <w:ind w:firstLineChars="100" w:firstLine="321"/>
        <w:jc w:val="left"/>
        <w:rPr>
          <w:rFonts w:ascii="HGPｺﾞｼｯｸE" w:eastAsia="HGPｺﾞｼｯｸE" w:hAnsi="HGPｺﾞｼｯｸE" w:cs="Arial"/>
          <w:b/>
          <w:bCs/>
          <w:kern w:val="0"/>
          <w:sz w:val="32"/>
          <w:szCs w:val="32"/>
          <w:lang w:val="ja"/>
        </w:rPr>
      </w:pPr>
      <w:r w:rsidRPr="00247AE8">
        <w:rPr>
          <w:rFonts w:ascii="HGPｺﾞｼｯｸE" w:eastAsia="HGPｺﾞｼｯｸE" w:hAnsi="HGPｺﾞｼｯｸE" w:cs="Arial" w:hint="eastAsia"/>
          <w:b/>
          <w:bCs/>
          <w:kern w:val="0"/>
          <w:sz w:val="32"/>
          <w:szCs w:val="32"/>
          <w:highlight w:val="green"/>
          <w:lang w:val="ja"/>
        </w:rPr>
        <w:t>私は、ペットと一緒にすごせる避難、同伴避難を</w:t>
      </w:r>
      <w:r w:rsidR="00B60C80">
        <w:rPr>
          <w:rFonts w:ascii="HGPｺﾞｼｯｸE" w:eastAsia="HGPｺﾞｼｯｸE" w:hAnsi="HGPｺﾞｼｯｸE" w:cs="Arial" w:hint="eastAsia"/>
          <w:b/>
          <w:bCs/>
          <w:kern w:val="0"/>
          <w:sz w:val="32"/>
          <w:szCs w:val="32"/>
          <w:highlight w:val="green"/>
          <w:lang w:val="ja"/>
        </w:rPr>
        <w:t>以前より</w:t>
      </w:r>
      <w:r w:rsidRPr="00247AE8">
        <w:rPr>
          <w:rFonts w:ascii="HGPｺﾞｼｯｸE" w:eastAsia="HGPｺﾞｼｯｸE" w:hAnsi="HGPｺﾞｼｯｸE" w:cs="Arial" w:hint="eastAsia"/>
          <w:b/>
          <w:bCs/>
          <w:kern w:val="0"/>
          <w:sz w:val="32"/>
          <w:szCs w:val="32"/>
          <w:highlight w:val="green"/>
          <w:lang w:val="ja"/>
        </w:rPr>
        <w:t>求めています。</w:t>
      </w:r>
    </w:p>
    <w:bookmarkEnd w:id="1"/>
    <w:p w14:paraId="6508C454" w14:textId="13A1363F" w:rsidR="00F640C3" w:rsidRDefault="00F640C3" w:rsidP="009F412F">
      <w:pPr>
        <w:widowControl/>
        <w:adjustRightInd w:val="0"/>
        <w:snapToGrid w:val="0"/>
        <w:spacing w:line="276" w:lineRule="auto"/>
        <w:jc w:val="left"/>
        <w:rPr>
          <w:rFonts w:ascii="HGPｺﾞｼｯｸE" w:eastAsia="HGPｺﾞｼｯｸE" w:hAnsi="HGPｺﾞｼｯｸE" w:cs="Arial"/>
          <w:kern w:val="0"/>
          <w:sz w:val="24"/>
          <w:szCs w:val="24"/>
          <w:lang w:val="ja"/>
        </w:rPr>
      </w:pPr>
      <w:r>
        <w:rPr>
          <w:rFonts w:ascii="HGPｺﾞｼｯｸE" w:eastAsia="HGPｺﾞｼｯｸE" w:hAnsi="HGPｺﾞｼｯｸE" w:cs="Arial" w:hint="eastAsia"/>
          <w:kern w:val="0"/>
          <w:sz w:val="24"/>
          <w:szCs w:val="24"/>
          <w:lang w:val="ja"/>
        </w:rPr>
        <w:t>Ⅱ</w:t>
      </w:r>
      <w:r w:rsidR="00B4156C">
        <w:rPr>
          <w:rFonts w:ascii="HGPｺﾞｼｯｸE" w:eastAsia="HGPｺﾞｼｯｸE" w:hAnsi="HGPｺﾞｼｯｸE" w:cs="Arial" w:hint="eastAsia"/>
          <w:kern w:val="0"/>
          <w:sz w:val="24"/>
          <w:szCs w:val="24"/>
          <w:lang w:val="ja"/>
        </w:rPr>
        <w:t>乳幼児健診について</w:t>
      </w:r>
    </w:p>
    <w:p w14:paraId="2AAABB2C" w14:textId="0959D735" w:rsidR="00B4156C" w:rsidRPr="009F412F" w:rsidRDefault="00B4156C" w:rsidP="009F412F">
      <w:pPr>
        <w:widowControl/>
        <w:adjustRightInd w:val="0"/>
        <w:snapToGrid w:val="0"/>
        <w:spacing w:line="276" w:lineRule="auto"/>
        <w:jc w:val="left"/>
        <w:rPr>
          <w:rFonts w:ascii="HGPｺﾞｼｯｸE" w:eastAsia="HGPｺﾞｼｯｸE" w:hAnsi="HGPｺﾞｼｯｸE" w:cs="Arial"/>
          <w:kern w:val="0"/>
          <w:sz w:val="24"/>
          <w:szCs w:val="24"/>
          <w:lang w:val="ja"/>
        </w:rPr>
      </w:pPr>
      <w:r>
        <w:rPr>
          <w:rFonts w:ascii="HGPｺﾞｼｯｸE" w:eastAsia="HGPｺﾞｼｯｸE" w:hAnsi="HGPｺﾞｼｯｸE" w:cs="Arial" w:hint="eastAsia"/>
          <w:kern w:val="0"/>
          <w:sz w:val="24"/>
          <w:szCs w:val="24"/>
          <w:lang w:val="ja"/>
        </w:rPr>
        <w:t>日野市では、産婦人科.小児科</w:t>
      </w:r>
      <w:r w:rsidR="00DD415D">
        <w:rPr>
          <w:rFonts w:ascii="HGPｺﾞｼｯｸE" w:eastAsia="HGPｺﾞｼｯｸE" w:hAnsi="HGPｺﾞｼｯｸE" w:cs="Arial" w:hint="eastAsia"/>
          <w:kern w:val="0"/>
          <w:sz w:val="24"/>
          <w:szCs w:val="24"/>
          <w:lang w:val="ja"/>
        </w:rPr>
        <w:t>.助産師による24時間対応可能な</w:t>
      </w:r>
      <w:r>
        <w:rPr>
          <w:rFonts w:ascii="HGPｺﾞｼｯｸE" w:eastAsia="HGPｺﾞｼｯｸE" w:hAnsi="HGPｺﾞｼｯｸE" w:cs="Arial" w:hint="eastAsia"/>
          <w:kern w:val="0"/>
          <w:sz w:val="24"/>
          <w:szCs w:val="24"/>
          <w:lang w:val="ja"/>
        </w:rPr>
        <w:t>オンライン相談</w:t>
      </w:r>
      <w:r w:rsidR="00DD415D">
        <w:rPr>
          <w:rFonts w:ascii="HGPｺﾞｼｯｸE" w:eastAsia="HGPｺﾞｼｯｸE" w:hAnsi="HGPｺﾞｼｯｸE" w:cs="Arial" w:hint="eastAsia"/>
          <w:kern w:val="0"/>
          <w:sz w:val="24"/>
          <w:szCs w:val="24"/>
          <w:lang w:val="ja"/>
        </w:rPr>
        <w:t>の実証実験を行っております。継続していただける様に要望致しました。</w:t>
      </w:r>
    </w:p>
    <w:p w14:paraId="6AC9973F" w14:textId="2DD0A85F" w:rsidR="005C6BE6" w:rsidRPr="001F540D" w:rsidRDefault="001F540D" w:rsidP="00FA38F8">
      <w:pPr>
        <w:adjustRightInd w:val="0"/>
        <w:snapToGrid w:val="0"/>
        <w:rPr>
          <w:rFonts w:ascii="HGP創英角ﾎﾟｯﾌﾟ体" w:eastAsia="HGP創英角ﾎﾟｯﾌﾟ体" w:hAnsi="HGP創英角ﾎﾟｯﾌﾟ体"/>
          <w:sz w:val="32"/>
          <w:szCs w:val="32"/>
          <w:bdr w:val="single" w:sz="4" w:space="0" w:color="auto"/>
        </w:rPr>
      </w:pPr>
      <w:r w:rsidRPr="001F540D">
        <w:rPr>
          <w:rFonts w:ascii="HGP創英角ﾎﾟｯﾌﾟ体" w:eastAsia="HGP創英角ﾎﾟｯﾌﾟ体" w:hAnsi="HGP創英角ﾎﾟｯﾌﾟ体" w:hint="eastAsia"/>
          <w:sz w:val="32"/>
          <w:szCs w:val="32"/>
          <w:bdr w:val="single" w:sz="4" w:space="0" w:color="auto"/>
        </w:rPr>
        <w:t>令和4年10月</w:t>
      </w:r>
      <w:r w:rsidR="005C6BE6" w:rsidRPr="001F540D">
        <w:rPr>
          <w:rFonts w:ascii="HGP創英角ﾎﾟｯﾌﾟ体" w:eastAsia="HGP創英角ﾎﾟｯﾌﾟ体" w:hAnsi="HGP創英角ﾎﾟｯﾌﾟ体" w:hint="eastAsia"/>
          <w:sz w:val="32"/>
          <w:szCs w:val="32"/>
          <w:bdr w:val="single" w:sz="4" w:space="0" w:color="auto"/>
        </w:rPr>
        <w:t>臨時議会</w:t>
      </w:r>
    </w:p>
    <w:p w14:paraId="0440D151" w14:textId="073234FD" w:rsidR="005C6BE6" w:rsidRPr="00B4156C" w:rsidRDefault="00806355" w:rsidP="00FA38F8">
      <w:pPr>
        <w:adjustRightInd w:val="0"/>
        <w:snapToGrid w:val="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市長より</w:t>
      </w:r>
      <w:r w:rsidR="005C6BE6" w:rsidRPr="00B4156C">
        <w:rPr>
          <w:rFonts w:ascii="HGPｺﾞｼｯｸE" w:eastAsia="HGPｺﾞｼｯｸE" w:hAnsi="HGPｺﾞｼｯｸE" w:hint="eastAsia"/>
          <w:sz w:val="24"/>
          <w:szCs w:val="24"/>
        </w:rPr>
        <w:t>臨時議会</w:t>
      </w:r>
      <w:r w:rsidRPr="00B4156C">
        <w:rPr>
          <w:rFonts w:ascii="HGPｺﾞｼｯｸE" w:eastAsia="HGPｺﾞｼｯｸE" w:hAnsi="HGPｺﾞｼｯｸE" w:hint="eastAsia"/>
          <w:sz w:val="24"/>
          <w:szCs w:val="24"/>
        </w:rPr>
        <w:t>が招集され</w:t>
      </w:r>
      <w:r w:rsidR="005C6BE6" w:rsidRPr="00B4156C">
        <w:rPr>
          <w:rFonts w:ascii="HGPｺﾞｼｯｸE" w:eastAsia="HGPｺﾞｼｯｸE" w:hAnsi="HGPｺﾞｼｯｸE" w:hint="eastAsia"/>
          <w:sz w:val="24"/>
          <w:szCs w:val="24"/>
        </w:rPr>
        <w:t>、</w:t>
      </w:r>
      <w:r w:rsidRPr="00B4156C">
        <w:rPr>
          <w:rFonts w:ascii="HGPｺﾞｼｯｸE" w:eastAsia="HGPｺﾞｼｯｸE" w:hAnsi="HGPｺﾞｼｯｸE" w:hint="eastAsia"/>
          <w:sz w:val="24"/>
          <w:szCs w:val="24"/>
        </w:rPr>
        <w:t>北河原公園に整備したごみ搬入路の整備費</w:t>
      </w:r>
      <w:r w:rsidR="005C6BE6" w:rsidRPr="00B4156C">
        <w:rPr>
          <w:rFonts w:ascii="HGPｺﾞｼｯｸE" w:eastAsia="HGPｺﾞｼｯｸE" w:hAnsi="HGPｺﾞｼｯｸE" w:hint="eastAsia"/>
          <w:sz w:val="24"/>
          <w:szCs w:val="24"/>
        </w:rPr>
        <w:t>2億5千万円</w:t>
      </w:r>
      <w:r w:rsidR="00273188" w:rsidRPr="00B4156C">
        <w:rPr>
          <w:rFonts w:ascii="HGPｺﾞｼｯｸE" w:eastAsia="HGPｺﾞｼｯｸE" w:hAnsi="HGPｺﾞｼｯｸE" w:hint="eastAsia"/>
          <w:sz w:val="24"/>
          <w:szCs w:val="24"/>
        </w:rPr>
        <w:t>相当</w:t>
      </w:r>
      <w:r w:rsidR="005C6BE6" w:rsidRPr="00B4156C">
        <w:rPr>
          <w:rFonts w:ascii="HGPｺﾞｼｯｸE" w:eastAsia="HGPｺﾞｼｯｸE" w:hAnsi="HGPｺﾞｼｯｸE" w:hint="eastAsia"/>
          <w:sz w:val="24"/>
          <w:szCs w:val="24"/>
        </w:rPr>
        <w:t>の支払い</w:t>
      </w:r>
      <w:r w:rsidRPr="00B4156C">
        <w:rPr>
          <w:rFonts w:ascii="HGPｺﾞｼｯｸE" w:eastAsia="HGPｺﾞｼｯｸE" w:hAnsi="HGPｺﾞｼｯｸE" w:hint="eastAsia"/>
          <w:sz w:val="24"/>
          <w:szCs w:val="24"/>
        </w:rPr>
        <w:t>を市長に命ずる判決</w:t>
      </w:r>
      <w:r w:rsidR="005C6BE6" w:rsidRPr="00B4156C">
        <w:rPr>
          <w:rFonts w:ascii="HGPｺﾞｼｯｸE" w:eastAsia="HGPｺﾞｼｯｸE" w:hAnsi="HGPｺﾞｼｯｸE" w:hint="eastAsia"/>
          <w:sz w:val="24"/>
          <w:szCs w:val="24"/>
        </w:rPr>
        <w:t>の債券放棄の議案が</w:t>
      </w:r>
      <w:r w:rsidRPr="00B4156C">
        <w:rPr>
          <w:rFonts w:ascii="HGPｺﾞｼｯｸE" w:eastAsia="HGPｺﾞｼｯｸE" w:hAnsi="HGPｺﾞｼｯｸE" w:hint="eastAsia"/>
          <w:sz w:val="24"/>
          <w:szCs w:val="24"/>
        </w:rPr>
        <w:t>市長より</w:t>
      </w:r>
      <w:r w:rsidR="005C6BE6" w:rsidRPr="00B4156C">
        <w:rPr>
          <w:rFonts w:ascii="HGPｺﾞｼｯｸE" w:eastAsia="HGPｺﾞｼｯｸE" w:hAnsi="HGPｺﾞｼｯｸE" w:hint="eastAsia"/>
          <w:sz w:val="24"/>
          <w:szCs w:val="24"/>
        </w:rPr>
        <w:t>提出され</w:t>
      </w:r>
      <w:r w:rsidRPr="00B4156C">
        <w:rPr>
          <w:rFonts w:ascii="HGPｺﾞｼｯｸE" w:eastAsia="HGPｺﾞｼｯｸE" w:hAnsi="HGPｺﾞｼｯｸE" w:hint="eastAsia"/>
          <w:sz w:val="24"/>
          <w:szCs w:val="24"/>
        </w:rPr>
        <w:t>ました</w:t>
      </w:r>
      <w:r w:rsidR="005C6BE6" w:rsidRPr="00B4156C">
        <w:rPr>
          <w:rFonts w:ascii="HGPｺﾞｼｯｸE" w:eastAsia="HGPｺﾞｼｯｸE" w:hAnsi="HGPｺﾞｼｯｸE" w:hint="eastAsia"/>
          <w:sz w:val="24"/>
          <w:szCs w:val="24"/>
        </w:rPr>
        <w:t>。</w:t>
      </w:r>
    </w:p>
    <w:p w14:paraId="7E7167F2" w14:textId="1282394C" w:rsidR="00806355" w:rsidRPr="00B4156C" w:rsidRDefault="00806355" w:rsidP="00FA38F8">
      <w:pPr>
        <w:adjustRightInd w:val="0"/>
        <w:snapToGrid w:val="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市議会は全会一致で</w:t>
      </w:r>
      <w:r w:rsidR="00307437" w:rsidRPr="00B4156C">
        <w:rPr>
          <w:rFonts w:ascii="HGPｺﾞｼｯｸE" w:eastAsia="HGPｺﾞｼｯｸE" w:hAnsi="HGPｺﾞｼｯｸE" w:hint="eastAsia"/>
          <w:sz w:val="24"/>
          <w:szCs w:val="24"/>
        </w:rPr>
        <w:t>議案91号</w:t>
      </w:r>
      <w:r w:rsidRPr="00B4156C">
        <w:rPr>
          <w:rFonts w:ascii="HGPｺﾞｼｯｸE" w:eastAsia="HGPｺﾞｼｯｸE" w:hAnsi="HGPｺﾞｼｯｸE" w:hint="eastAsia"/>
          <w:sz w:val="24"/>
          <w:szCs w:val="24"/>
        </w:rPr>
        <w:t>「権利の放棄」議案を可決致しました。</w:t>
      </w:r>
    </w:p>
    <w:p w14:paraId="4910F653" w14:textId="66606510" w:rsidR="00806355" w:rsidRPr="00B4156C" w:rsidRDefault="00850FE4" w:rsidP="00FA38F8">
      <w:pPr>
        <w:adjustRightInd w:val="0"/>
        <w:snapToGrid w:val="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可決</w:t>
      </w:r>
      <w:r w:rsidR="00806355" w:rsidRPr="00B4156C">
        <w:rPr>
          <w:rFonts w:ascii="HGPｺﾞｼｯｸE" w:eastAsia="HGPｺﾞｼｯｸE" w:hAnsi="HGPｺﾞｼｯｸE" w:hint="eastAsia"/>
          <w:sz w:val="24"/>
          <w:szCs w:val="24"/>
        </w:rPr>
        <w:t>理由</w:t>
      </w:r>
    </w:p>
    <w:p w14:paraId="2002329B" w14:textId="0778A9AA" w:rsidR="005E7D85" w:rsidRPr="00B4156C" w:rsidRDefault="005E7D85" w:rsidP="00806355">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市長は不当な利益を図る目的はなく、</w:t>
      </w:r>
      <w:r w:rsidR="00307437" w:rsidRPr="00B4156C">
        <w:rPr>
          <w:rFonts w:ascii="HGPｺﾞｼｯｸE" w:eastAsia="HGPｺﾞｼｯｸE" w:hAnsi="HGPｺﾞｼｯｸE" w:hint="eastAsia"/>
          <w:sz w:val="24"/>
          <w:szCs w:val="24"/>
        </w:rPr>
        <w:t>かつ、現に不当な利益を得ていない。</w:t>
      </w:r>
    </w:p>
    <w:p w14:paraId="514FD52E" w14:textId="6B51CA35" w:rsidR="00806355" w:rsidRPr="00B4156C" w:rsidRDefault="00806355" w:rsidP="00806355">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大坪市長は市議会第3回定例会で「甘い判断が今回の事態を招いてしまった。議員と市民の皆様方にご心配とご迷惑をお掛けした」と謝罪した。</w:t>
      </w:r>
    </w:p>
    <w:p w14:paraId="250DD557" w14:textId="3BC744C5" w:rsidR="00806355" w:rsidRPr="00B4156C" w:rsidRDefault="00806355" w:rsidP="00806355">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原告団にも謝罪し、市民参画によって違法状態の解消を図る合意書を取り交した。</w:t>
      </w:r>
    </w:p>
    <w:p w14:paraId="044E3AEE" w14:textId="646439D3" w:rsidR="00517B9F" w:rsidRPr="00B4156C" w:rsidRDefault="00517B9F" w:rsidP="00806355">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再発防止に努める意向を示している。</w:t>
      </w:r>
    </w:p>
    <w:p w14:paraId="2B10853A" w14:textId="076DB58F" w:rsidR="00806355" w:rsidRPr="00B4156C" w:rsidRDefault="00806355" w:rsidP="00FA38F8">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市長</w:t>
      </w:r>
      <w:r w:rsidR="00156D43" w:rsidRPr="00B4156C">
        <w:rPr>
          <w:rFonts w:ascii="HGPｺﾞｼｯｸE" w:eastAsia="HGPｺﾞｼｯｸE" w:hAnsi="HGPｺﾞｼｯｸE" w:hint="eastAsia"/>
          <w:sz w:val="24"/>
          <w:szCs w:val="24"/>
        </w:rPr>
        <w:t>自ら</w:t>
      </w:r>
      <w:r w:rsidRPr="00B4156C">
        <w:rPr>
          <w:rFonts w:ascii="HGPｺﾞｼｯｸE" w:eastAsia="HGPｺﾞｼｯｸE" w:hAnsi="HGPｺﾞｼｯｸE" w:hint="eastAsia"/>
          <w:sz w:val="24"/>
          <w:szCs w:val="24"/>
        </w:rPr>
        <w:t>責任をとり、</w:t>
      </w:r>
      <w:r w:rsidR="005E7D85" w:rsidRPr="00B4156C">
        <w:rPr>
          <w:rFonts w:ascii="HGPｺﾞｼｯｸE" w:eastAsia="HGPｺﾞｼｯｸE" w:hAnsi="HGPｺﾞｼｯｸE" w:hint="eastAsia"/>
          <w:sz w:val="24"/>
          <w:szCs w:val="24"/>
        </w:rPr>
        <w:t>任期中の</w:t>
      </w:r>
      <w:r w:rsidR="00307437" w:rsidRPr="00B4156C">
        <w:rPr>
          <w:rFonts w:ascii="HGPｺﾞｼｯｸE" w:eastAsia="HGPｺﾞｼｯｸE" w:hAnsi="HGPｺﾞｼｯｸE" w:hint="eastAsia"/>
          <w:sz w:val="24"/>
          <w:szCs w:val="24"/>
        </w:rPr>
        <w:t>給与</w:t>
      </w:r>
      <w:r w:rsidRPr="00B4156C">
        <w:rPr>
          <w:rFonts w:ascii="HGPｺﾞｼｯｸE" w:eastAsia="HGPｺﾞｼｯｸE" w:hAnsi="HGPｺﾞｼｯｸE" w:hint="eastAsia"/>
          <w:sz w:val="24"/>
          <w:szCs w:val="24"/>
        </w:rPr>
        <w:t>削減</w:t>
      </w:r>
      <w:r w:rsidR="00307437" w:rsidRPr="00B4156C">
        <w:rPr>
          <w:rFonts w:ascii="HGPｺﾞｼｯｸE" w:eastAsia="HGPｺﾞｼｯｸE" w:hAnsi="HGPｺﾞｼｯｸE" w:hint="eastAsia"/>
          <w:sz w:val="24"/>
          <w:szCs w:val="24"/>
        </w:rPr>
        <w:t>。合計16,335,000円の年収相当額の議案が提出され、可決されました。また任期途中で退職した場合は残金を全額支払う。</w:t>
      </w:r>
    </w:p>
    <w:p w14:paraId="64DB8704" w14:textId="59AD9614" w:rsidR="00307437" w:rsidRPr="00B4156C" w:rsidRDefault="00E155B1" w:rsidP="00FA38F8">
      <w:pPr>
        <w:pStyle w:val="a3"/>
        <w:numPr>
          <w:ilvl w:val="0"/>
          <w:numId w:val="7"/>
        </w:numPr>
        <w:adjustRightInd w:val="0"/>
        <w:snapToGrid w:val="0"/>
        <w:ind w:leftChars="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副市長も月額報酬2割を半年間削減議案も可決しました。合計1,521,000円の削減。</w:t>
      </w:r>
    </w:p>
    <w:p w14:paraId="61008394" w14:textId="410F1843" w:rsidR="0042273F" w:rsidRPr="00B4156C" w:rsidRDefault="00E155B1" w:rsidP="00E155B1">
      <w:pPr>
        <w:adjustRightInd w:val="0"/>
        <w:snapToGrid w:val="0"/>
        <w:rPr>
          <w:rFonts w:ascii="HGPｺﾞｼｯｸE" w:eastAsia="HGPｺﾞｼｯｸE" w:hAnsi="HGPｺﾞｼｯｸE"/>
          <w:b/>
          <w:bCs/>
          <w:sz w:val="24"/>
          <w:szCs w:val="24"/>
        </w:rPr>
      </w:pPr>
      <w:r w:rsidRPr="00B4156C">
        <w:rPr>
          <w:rFonts w:ascii="HGPｺﾞｼｯｸE" w:eastAsia="HGPｺﾞｼｯｸE" w:hAnsi="HGPｺﾞｼｯｸE" w:hint="eastAsia"/>
          <w:b/>
          <w:bCs/>
          <w:sz w:val="24"/>
          <w:szCs w:val="24"/>
        </w:rPr>
        <w:t>市議会</w:t>
      </w:r>
      <w:r w:rsidR="003D2218" w:rsidRPr="00B4156C">
        <w:rPr>
          <w:rFonts w:ascii="HGPｺﾞｼｯｸE" w:eastAsia="HGPｺﾞｼｯｸE" w:hAnsi="HGPｺﾞｼｯｸE" w:hint="eastAsia"/>
          <w:b/>
          <w:bCs/>
          <w:sz w:val="24"/>
          <w:szCs w:val="24"/>
        </w:rPr>
        <w:t>もチェック機能が働かず、</w:t>
      </w:r>
      <w:r w:rsidR="00B97048" w:rsidRPr="00B4156C">
        <w:rPr>
          <w:rFonts w:ascii="HGPｺﾞｼｯｸE" w:eastAsia="HGPｺﾞｼｯｸE" w:hAnsi="HGPｺﾞｼｯｸE" w:hint="eastAsia"/>
          <w:b/>
          <w:bCs/>
          <w:sz w:val="24"/>
          <w:szCs w:val="24"/>
        </w:rPr>
        <w:t>結果的に</w:t>
      </w:r>
      <w:r w:rsidR="00850FE4" w:rsidRPr="00B4156C">
        <w:rPr>
          <w:rFonts w:ascii="HGPｺﾞｼｯｸE" w:eastAsia="HGPｺﾞｼｯｸE" w:hAnsi="HGPｺﾞｼｯｸE" w:hint="eastAsia"/>
          <w:b/>
          <w:bCs/>
          <w:sz w:val="24"/>
          <w:szCs w:val="24"/>
        </w:rPr>
        <w:t>違法に加担した決議を承認した市議会にも責任があると思います。</w:t>
      </w:r>
    </w:p>
    <w:p w14:paraId="61F3E0EA" w14:textId="2E8496D0" w:rsidR="00223EAD" w:rsidRPr="00B4156C" w:rsidRDefault="00850FE4" w:rsidP="00E155B1">
      <w:pPr>
        <w:adjustRightInd w:val="0"/>
        <w:snapToGrid w:val="0"/>
        <w:rPr>
          <w:rFonts w:ascii="HGPｺﾞｼｯｸE" w:eastAsia="HGPｺﾞｼｯｸE" w:hAnsi="HGPｺﾞｼｯｸE"/>
          <w:b/>
          <w:bCs/>
          <w:sz w:val="24"/>
          <w:szCs w:val="24"/>
        </w:rPr>
      </w:pPr>
      <w:r w:rsidRPr="00B4156C">
        <w:rPr>
          <w:rFonts w:ascii="HGPｺﾞｼｯｸE" w:eastAsia="HGPｺﾞｼｯｸE" w:hAnsi="HGPｺﾞｼｯｸE" w:hint="eastAsia"/>
          <w:b/>
          <w:bCs/>
          <w:sz w:val="24"/>
          <w:szCs w:val="24"/>
        </w:rPr>
        <w:t>議員の責任として、議員報酬削減を求めて行きます。</w:t>
      </w:r>
      <w:r w:rsidR="00B97048" w:rsidRPr="00B4156C">
        <w:rPr>
          <w:rFonts w:ascii="HGPｺﾞｼｯｸE" w:eastAsia="HGPｺﾞｼｯｸE" w:hAnsi="HGPｺﾞｼｯｸE" w:hint="eastAsia"/>
          <w:b/>
          <w:bCs/>
          <w:sz w:val="24"/>
          <w:szCs w:val="24"/>
        </w:rPr>
        <w:t>私</w:t>
      </w:r>
      <w:r w:rsidR="00156D43" w:rsidRPr="00B4156C">
        <w:rPr>
          <w:rFonts w:ascii="HGPｺﾞｼｯｸE" w:eastAsia="HGPｺﾞｼｯｸE" w:hAnsi="HGPｺﾞｼｯｸE" w:hint="eastAsia"/>
          <w:b/>
          <w:bCs/>
          <w:sz w:val="24"/>
          <w:szCs w:val="24"/>
        </w:rPr>
        <w:t>自身、</w:t>
      </w:r>
      <w:r w:rsidR="00B97048" w:rsidRPr="00B4156C">
        <w:rPr>
          <w:rFonts w:ascii="HGPｺﾞｼｯｸE" w:eastAsia="HGPｺﾞｼｯｸE" w:hAnsi="HGPｺﾞｼｯｸE" w:hint="eastAsia"/>
          <w:b/>
          <w:bCs/>
          <w:sz w:val="24"/>
          <w:szCs w:val="24"/>
        </w:rPr>
        <w:t>報酬削減を続けております。</w:t>
      </w:r>
      <w:r w:rsidRPr="00B4156C">
        <w:rPr>
          <w:rFonts w:ascii="HGPｺﾞｼｯｸE" w:eastAsia="HGPｺﾞｼｯｸE" w:hAnsi="HGPｺﾞｼｯｸE" w:hint="eastAsia"/>
          <w:b/>
          <w:bCs/>
          <w:sz w:val="24"/>
          <w:szCs w:val="24"/>
        </w:rPr>
        <w:t>報酬削減に反対議員もおり</w:t>
      </w:r>
      <w:r w:rsidR="009B798F" w:rsidRPr="00B4156C">
        <w:rPr>
          <w:rFonts w:ascii="HGPｺﾞｼｯｸE" w:eastAsia="HGPｺﾞｼｯｸE" w:hAnsi="HGPｺﾞｼｯｸE" w:hint="eastAsia"/>
          <w:b/>
          <w:bCs/>
          <w:sz w:val="24"/>
          <w:szCs w:val="24"/>
        </w:rPr>
        <w:t>ますが、</w:t>
      </w:r>
      <w:r w:rsidR="00517B9F" w:rsidRPr="00B4156C">
        <w:rPr>
          <w:rFonts w:ascii="HGPｺﾞｼｯｸE" w:eastAsia="HGPｺﾞｼｯｸE" w:hAnsi="HGPｺﾞｼｯｸE" w:hint="eastAsia"/>
          <w:b/>
          <w:bCs/>
          <w:sz w:val="24"/>
          <w:szCs w:val="24"/>
        </w:rPr>
        <w:t>市議会の責任を</w:t>
      </w:r>
      <w:r w:rsidR="009B798F" w:rsidRPr="00B4156C">
        <w:rPr>
          <w:rFonts w:ascii="HGPｺﾞｼｯｸE" w:eastAsia="HGPｺﾞｼｯｸE" w:hAnsi="HGPｺﾞｼｯｸE" w:hint="eastAsia"/>
          <w:b/>
          <w:bCs/>
          <w:sz w:val="24"/>
          <w:szCs w:val="24"/>
        </w:rPr>
        <w:t>引続き訴えていきます。</w:t>
      </w:r>
    </w:p>
    <w:p w14:paraId="7AAE51D8" w14:textId="55CD2124" w:rsidR="00CF3714" w:rsidRPr="00B4156C" w:rsidRDefault="00CF3714" w:rsidP="00CF3714">
      <w:pPr>
        <w:adjustRightInd w:val="0"/>
        <w:snapToGrid w:val="0"/>
        <w:rPr>
          <w:rFonts w:ascii="HGPｺﾞｼｯｸE" w:eastAsia="HGPｺﾞｼｯｸE" w:hAnsi="HGPｺﾞｼｯｸE"/>
          <w:sz w:val="32"/>
          <w:szCs w:val="32"/>
          <w:bdr w:val="single" w:sz="4" w:space="0" w:color="auto"/>
        </w:rPr>
      </w:pPr>
      <w:r w:rsidRPr="00B4156C">
        <w:rPr>
          <w:rFonts w:ascii="HGPｺﾞｼｯｸE" w:eastAsia="HGPｺﾞｼｯｸE" w:hAnsi="HGPｺﾞｼｯｸE" w:hint="eastAsia"/>
          <w:sz w:val="32"/>
          <w:szCs w:val="32"/>
          <w:bdr w:val="single" w:sz="4" w:space="0" w:color="auto"/>
        </w:rPr>
        <w:t>令和5年2月臨時議会</w:t>
      </w:r>
    </w:p>
    <w:p w14:paraId="02937B33" w14:textId="4267AE26" w:rsidR="004311A0" w:rsidRPr="00B4156C" w:rsidRDefault="00CF3714" w:rsidP="00CF3714">
      <w:pPr>
        <w:adjustRightInd w:val="0"/>
        <w:snapToGrid w:val="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(仮称)子ども包括支援センター建設予定地の地下に</w:t>
      </w:r>
      <w:r w:rsidR="004311A0" w:rsidRPr="00B4156C">
        <w:rPr>
          <w:rFonts w:ascii="HGPｺﾞｼｯｸE" w:eastAsia="HGPｺﾞｼｯｸE" w:hAnsi="HGPｺﾞｼｯｸE" w:hint="eastAsia"/>
          <w:sz w:val="24"/>
          <w:szCs w:val="24"/>
        </w:rPr>
        <w:t>埋設物が確認され、この撤去にかかる費用と工期の延長による、追加予算の承認を求める議案</w:t>
      </w:r>
      <w:r w:rsidR="00B60C80">
        <w:rPr>
          <w:rFonts w:ascii="HGPｺﾞｼｯｸE" w:eastAsia="HGPｺﾞｼｯｸE" w:hAnsi="HGPｺﾞｼｯｸE" w:hint="eastAsia"/>
          <w:sz w:val="24"/>
          <w:szCs w:val="24"/>
        </w:rPr>
        <w:t>を可決しました</w:t>
      </w:r>
      <w:r w:rsidR="004311A0" w:rsidRPr="00B4156C">
        <w:rPr>
          <w:rFonts w:ascii="HGPｺﾞｼｯｸE" w:eastAsia="HGPｺﾞｼｯｸE" w:hAnsi="HGPｺﾞｼｯｸE" w:hint="eastAsia"/>
          <w:sz w:val="24"/>
          <w:szCs w:val="24"/>
        </w:rPr>
        <w:t>。（ 埋設物とは以前あった建物の一部。）</w:t>
      </w:r>
    </w:p>
    <w:p w14:paraId="627BBED2" w14:textId="67AFC6DF" w:rsidR="007848D0" w:rsidRPr="00B4156C" w:rsidRDefault="00CF3714" w:rsidP="00E155B1">
      <w:pPr>
        <w:adjustRightInd w:val="0"/>
        <w:snapToGrid w:val="0"/>
        <w:rPr>
          <w:rFonts w:ascii="HGPｺﾞｼｯｸE" w:eastAsia="HGPｺﾞｼｯｸE" w:hAnsi="HGPｺﾞｼｯｸE"/>
          <w:sz w:val="24"/>
          <w:szCs w:val="24"/>
        </w:rPr>
      </w:pPr>
      <w:r w:rsidRPr="00B4156C">
        <w:rPr>
          <w:rFonts w:ascii="HGPｺﾞｼｯｸE" w:eastAsia="HGPｺﾞｼｯｸE" w:hAnsi="HGPｺﾞｼｯｸE" w:hint="eastAsia"/>
          <w:sz w:val="24"/>
          <w:szCs w:val="24"/>
        </w:rPr>
        <w:t>(仮称)子ども包括支援センター建築工事請負契約・電気設備工事請負契約の変更は可決</w:t>
      </w:r>
      <w:r w:rsidR="00B60C80">
        <w:rPr>
          <w:rFonts w:ascii="HGPｺﾞｼｯｸE" w:eastAsia="HGPｺﾞｼｯｸE" w:hAnsi="HGPｺﾞｼｯｸE" w:hint="eastAsia"/>
          <w:sz w:val="24"/>
          <w:szCs w:val="24"/>
        </w:rPr>
        <w:t>しました</w:t>
      </w:r>
      <w:r w:rsidRPr="00B4156C">
        <w:rPr>
          <w:rFonts w:ascii="HGPｺﾞｼｯｸE" w:eastAsia="HGPｺﾞｼｯｸE" w:hAnsi="HGPｺﾞｼｯｸE" w:hint="eastAsia"/>
          <w:sz w:val="24"/>
          <w:szCs w:val="24"/>
        </w:rPr>
        <w:t>。</w:t>
      </w:r>
    </w:p>
    <w:sectPr w:rsidR="007848D0" w:rsidRPr="00B4156C" w:rsidSect="000D4E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63A" w14:textId="77777777" w:rsidR="007E7639" w:rsidRDefault="007E7639" w:rsidP="00946FA9">
      <w:r>
        <w:separator/>
      </w:r>
    </w:p>
  </w:endnote>
  <w:endnote w:type="continuationSeparator" w:id="0">
    <w:p w14:paraId="4B8543D6" w14:textId="77777777" w:rsidR="007E7639" w:rsidRDefault="007E7639" w:rsidP="0094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D1EF9" w14:textId="77777777" w:rsidR="007E7639" w:rsidRDefault="007E7639" w:rsidP="00946FA9">
      <w:r>
        <w:separator/>
      </w:r>
    </w:p>
  </w:footnote>
  <w:footnote w:type="continuationSeparator" w:id="0">
    <w:p w14:paraId="4F34753F" w14:textId="77777777" w:rsidR="007E7639" w:rsidRDefault="007E7639" w:rsidP="0094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86"/>
    <w:multiLevelType w:val="hybridMultilevel"/>
    <w:tmpl w:val="8E444D1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31132"/>
    <w:multiLevelType w:val="hybridMultilevel"/>
    <w:tmpl w:val="F322119E"/>
    <w:lvl w:ilvl="0" w:tplc="6B2C15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571085"/>
    <w:multiLevelType w:val="hybridMultilevel"/>
    <w:tmpl w:val="656AF444"/>
    <w:lvl w:ilvl="0" w:tplc="D6401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9040A"/>
    <w:multiLevelType w:val="hybridMultilevel"/>
    <w:tmpl w:val="DE2E4FF6"/>
    <w:lvl w:ilvl="0" w:tplc="E9A86E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174F2"/>
    <w:multiLevelType w:val="hybridMultilevel"/>
    <w:tmpl w:val="1F8A5B88"/>
    <w:lvl w:ilvl="0" w:tplc="D0201108">
      <w:start w:val="1"/>
      <w:numFmt w:val="decimal"/>
      <w:lvlText w:val="%1."/>
      <w:lvlJc w:val="left"/>
      <w:pPr>
        <w:ind w:left="264" w:hanging="264"/>
      </w:pPr>
      <w:rPr>
        <w:rFonts w:hint="default"/>
      </w:rPr>
    </w:lvl>
    <w:lvl w:ilvl="1" w:tplc="3D6E2E18">
      <w:start w:val="5"/>
      <w:numFmt w:val="decimal"/>
      <w:lvlText w:val="%2．"/>
      <w:lvlJc w:val="left"/>
      <w:pPr>
        <w:ind w:left="780" w:hanging="360"/>
      </w:pPr>
      <w:rPr>
        <w:rFonts w:hint="default"/>
        <w:color w:val="auto"/>
      </w:rPr>
    </w:lvl>
    <w:lvl w:ilvl="2" w:tplc="DAE4DF64">
      <w:start w:val="3"/>
      <w:numFmt w:val="decimal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2075A0"/>
    <w:multiLevelType w:val="hybridMultilevel"/>
    <w:tmpl w:val="8B42D50C"/>
    <w:lvl w:ilvl="0" w:tplc="E7B6D0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F512FA"/>
    <w:multiLevelType w:val="hybridMultilevel"/>
    <w:tmpl w:val="BF0EF934"/>
    <w:lvl w:ilvl="0" w:tplc="B4F80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266784"/>
    <w:multiLevelType w:val="hybridMultilevel"/>
    <w:tmpl w:val="26642818"/>
    <w:lvl w:ilvl="0" w:tplc="78FA8C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0F7FA6"/>
    <w:multiLevelType w:val="hybridMultilevel"/>
    <w:tmpl w:val="BB066EF4"/>
    <w:lvl w:ilvl="0" w:tplc="BCDAB03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5350672">
    <w:abstractNumId w:val="2"/>
  </w:num>
  <w:num w:numId="2" w16cid:durableId="1426264189">
    <w:abstractNumId w:val="1"/>
  </w:num>
  <w:num w:numId="3" w16cid:durableId="677003250">
    <w:abstractNumId w:val="6"/>
  </w:num>
  <w:num w:numId="4" w16cid:durableId="1087533539">
    <w:abstractNumId w:val="5"/>
  </w:num>
  <w:num w:numId="5" w16cid:durableId="642584969">
    <w:abstractNumId w:val="8"/>
  </w:num>
  <w:num w:numId="6" w16cid:durableId="508954538">
    <w:abstractNumId w:val="7"/>
  </w:num>
  <w:num w:numId="7" w16cid:durableId="950748482">
    <w:abstractNumId w:val="0"/>
  </w:num>
  <w:num w:numId="8" w16cid:durableId="1092705345">
    <w:abstractNumId w:val="4"/>
  </w:num>
  <w:num w:numId="9" w16cid:durableId="308051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3D"/>
    <w:rsid w:val="000226C9"/>
    <w:rsid w:val="000A69C2"/>
    <w:rsid w:val="000D4E82"/>
    <w:rsid w:val="000E2B8D"/>
    <w:rsid w:val="000F42AF"/>
    <w:rsid w:val="001118AE"/>
    <w:rsid w:val="001177FD"/>
    <w:rsid w:val="00125780"/>
    <w:rsid w:val="001456DF"/>
    <w:rsid w:val="00156D43"/>
    <w:rsid w:val="001B5C16"/>
    <w:rsid w:val="001F540D"/>
    <w:rsid w:val="00202C63"/>
    <w:rsid w:val="00223EAD"/>
    <w:rsid w:val="00247AE8"/>
    <w:rsid w:val="00265FC9"/>
    <w:rsid w:val="00273188"/>
    <w:rsid w:val="00297970"/>
    <w:rsid w:val="002D04D9"/>
    <w:rsid w:val="002F1E53"/>
    <w:rsid w:val="00307437"/>
    <w:rsid w:val="0031702F"/>
    <w:rsid w:val="003A6498"/>
    <w:rsid w:val="003C3C80"/>
    <w:rsid w:val="003D2218"/>
    <w:rsid w:val="003D4B4A"/>
    <w:rsid w:val="003D61AE"/>
    <w:rsid w:val="004112F7"/>
    <w:rsid w:val="0042273F"/>
    <w:rsid w:val="004311A0"/>
    <w:rsid w:val="004463AD"/>
    <w:rsid w:val="004656DC"/>
    <w:rsid w:val="004A2B1B"/>
    <w:rsid w:val="00501C3D"/>
    <w:rsid w:val="00517B9F"/>
    <w:rsid w:val="0054463B"/>
    <w:rsid w:val="005A290E"/>
    <w:rsid w:val="005A2AA8"/>
    <w:rsid w:val="005C03EA"/>
    <w:rsid w:val="005C6BE6"/>
    <w:rsid w:val="005D11A6"/>
    <w:rsid w:val="005E7D85"/>
    <w:rsid w:val="005F2718"/>
    <w:rsid w:val="00625083"/>
    <w:rsid w:val="006C4370"/>
    <w:rsid w:val="006E39AD"/>
    <w:rsid w:val="006E6782"/>
    <w:rsid w:val="0075125F"/>
    <w:rsid w:val="00774699"/>
    <w:rsid w:val="007848D0"/>
    <w:rsid w:val="007C0070"/>
    <w:rsid w:val="007E7639"/>
    <w:rsid w:val="007F2079"/>
    <w:rsid w:val="00806355"/>
    <w:rsid w:val="00850FE4"/>
    <w:rsid w:val="008948B1"/>
    <w:rsid w:val="008B76ED"/>
    <w:rsid w:val="008C4E67"/>
    <w:rsid w:val="00915B19"/>
    <w:rsid w:val="00946FA9"/>
    <w:rsid w:val="0096145B"/>
    <w:rsid w:val="00980710"/>
    <w:rsid w:val="009B798F"/>
    <w:rsid w:val="009E6B32"/>
    <w:rsid w:val="009F412F"/>
    <w:rsid w:val="009F75E4"/>
    <w:rsid w:val="00A543B2"/>
    <w:rsid w:val="00AA6511"/>
    <w:rsid w:val="00B1634E"/>
    <w:rsid w:val="00B4156C"/>
    <w:rsid w:val="00B60417"/>
    <w:rsid w:val="00B60C80"/>
    <w:rsid w:val="00B65FA4"/>
    <w:rsid w:val="00B70801"/>
    <w:rsid w:val="00B9699D"/>
    <w:rsid w:val="00B97048"/>
    <w:rsid w:val="00C81506"/>
    <w:rsid w:val="00C82DDE"/>
    <w:rsid w:val="00CC2A19"/>
    <w:rsid w:val="00CF3714"/>
    <w:rsid w:val="00D02CA7"/>
    <w:rsid w:val="00D401D6"/>
    <w:rsid w:val="00D540DC"/>
    <w:rsid w:val="00DB055C"/>
    <w:rsid w:val="00DB25E2"/>
    <w:rsid w:val="00DD415D"/>
    <w:rsid w:val="00DE4D99"/>
    <w:rsid w:val="00E155B1"/>
    <w:rsid w:val="00E21FC1"/>
    <w:rsid w:val="00E6127B"/>
    <w:rsid w:val="00E72F75"/>
    <w:rsid w:val="00E73099"/>
    <w:rsid w:val="00E77BA9"/>
    <w:rsid w:val="00E920B3"/>
    <w:rsid w:val="00EC2266"/>
    <w:rsid w:val="00F05121"/>
    <w:rsid w:val="00F13D37"/>
    <w:rsid w:val="00F26386"/>
    <w:rsid w:val="00F640C3"/>
    <w:rsid w:val="00FA38F8"/>
    <w:rsid w:val="00FC5E7E"/>
    <w:rsid w:val="00FC64BD"/>
    <w:rsid w:val="00FC703B"/>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3D2B4"/>
  <w15:chartTrackingRefBased/>
  <w15:docId w15:val="{13C2FC2B-7A41-45BB-900E-7D215AB2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C3D"/>
    <w:pPr>
      <w:ind w:leftChars="400" w:left="840"/>
    </w:pPr>
  </w:style>
  <w:style w:type="character" w:styleId="a4">
    <w:name w:val="annotation reference"/>
    <w:basedOn w:val="a0"/>
    <w:uiPriority w:val="99"/>
    <w:semiHidden/>
    <w:unhideWhenUsed/>
    <w:rsid w:val="00D540DC"/>
    <w:rPr>
      <w:sz w:val="18"/>
      <w:szCs w:val="18"/>
    </w:rPr>
  </w:style>
  <w:style w:type="paragraph" w:styleId="a5">
    <w:name w:val="annotation text"/>
    <w:basedOn w:val="a"/>
    <w:link w:val="a6"/>
    <w:uiPriority w:val="99"/>
    <w:semiHidden/>
    <w:unhideWhenUsed/>
    <w:rsid w:val="00D540DC"/>
    <w:pPr>
      <w:jc w:val="left"/>
    </w:pPr>
  </w:style>
  <w:style w:type="character" w:customStyle="1" w:styleId="a6">
    <w:name w:val="コメント文字列 (文字)"/>
    <w:basedOn w:val="a0"/>
    <w:link w:val="a5"/>
    <w:uiPriority w:val="99"/>
    <w:semiHidden/>
    <w:rsid w:val="00D540DC"/>
  </w:style>
  <w:style w:type="paragraph" w:styleId="a7">
    <w:name w:val="annotation subject"/>
    <w:basedOn w:val="a5"/>
    <w:next w:val="a5"/>
    <w:link w:val="a8"/>
    <w:uiPriority w:val="99"/>
    <w:semiHidden/>
    <w:unhideWhenUsed/>
    <w:rsid w:val="00D540DC"/>
    <w:rPr>
      <w:b/>
      <w:bCs/>
    </w:rPr>
  </w:style>
  <w:style w:type="character" w:customStyle="1" w:styleId="a8">
    <w:name w:val="コメント内容 (文字)"/>
    <w:basedOn w:val="a6"/>
    <w:link w:val="a7"/>
    <w:uiPriority w:val="99"/>
    <w:semiHidden/>
    <w:rsid w:val="00D540DC"/>
    <w:rPr>
      <w:b/>
      <w:bCs/>
    </w:rPr>
  </w:style>
  <w:style w:type="paragraph" w:styleId="a9">
    <w:name w:val="header"/>
    <w:basedOn w:val="a"/>
    <w:link w:val="aa"/>
    <w:uiPriority w:val="99"/>
    <w:unhideWhenUsed/>
    <w:rsid w:val="00946FA9"/>
    <w:pPr>
      <w:tabs>
        <w:tab w:val="center" w:pos="4252"/>
        <w:tab w:val="right" w:pos="8504"/>
      </w:tabs>
      <w:snapToGrid w:val="0"/>
    </w:pPr>
  </w:style>
  <w:style w:type="character" w:customStyle="1" w:styleId="aa">
    <w:name w:val="ヘッダー (文字)"/>
    <w:basedOn w:val="a0"/>
    <w:link w:val="a9"/>
    <w:uiPriority w:val="99"/>
    <w:rsid w:val="00946FA9"/>
  </w:style>
  <w:style w:type="paragraph" w:styleId="ab">
    <w:name w:val="footer"/>
    <w:basedOn w:val="a"/>
    <w:link w:val="ac"/>
    <w:uiPriority w:val="99"/>
    <w:unhideWhenUsed/>
    <w:rsid w:val="00946FA9"/>
    <w:pPr>
      <w:tabs>
        <w:tab w:val="center" w:pos="4252"/>
        <w:tab w:val="right" w:pos="8504"/>
      </w:tabs>
      <w:snapToGrid w:val="0"/>
    </w:pPr>
  </w:style>
  <w:style w:type="character" w:customStyle="1" w:styleId="ac">
    <w:name w:val="フッター (文字)"/>
    <w:basedOn w:val="a0"/>
    <w:link w:val="ab"/>
    <w:uiPriority w:val="99"/>
    <w:rsid w:val="009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12</cp:revision>
  <cp:lastPrinted>2022-10-13T05:51:00Z</cp:lastPrinted>
  <dcterms:created xsi:type="dcterms:W3CDTF">2023-01-07T07:57:00Z</dcterms:created>
  <dcterms:modified xsi:type="dcterms:W3CDTF">2023-03-28T07:30:00Z</dcterms:modified>
</cp:coreProperties>
</file>